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margin" w:tblpXSpec="center" w:tblpY="1419"/>
        <w:tblW w:w="0" w:type="auto"/>
        <w:tblInd w:w="0" w:type="dxa"/>
        <w:tblLayout w:type="fixed"/>
        <w:tblCellMar>
          <w:top w:w="0" w:type="dxa"/>
          <w:left w:w="108" w:type="dxa"/>
          <w:bottom w:w="0" w:type="dxa"/>
          <w:right w:w="108" w:type="dxa"/>
        </w:tblCellMar>
      </w:tblPr>
      <w:tblGrid>
        <w:gridCol w:w="468"/>
        <w:gridCol w:w="900"/>
        <w:gridCol w:w="606"/>
        <w:gridCol w:w="654"/>
        <w:gridCol w:w="720"/>
        <w:gridCol w:w="540"/>
        <w:gridCol w:w="360"/>
        <w:gridCol w:w="360"/>
        <w:gridCol w:w="360"/>
        <w:gridCol w:w="180"/>
        <w:gridCol w:w="1080"/>
        <w:gridCol w:w="360"/>
        <w:gridCol w:w="180"/>
        <w:gridCol w:w="540"/>
        <w:gridCol w:w="720"/>
        <w:gridCol w:w="180"/>
        <w:gridCol w:w="1080"/>
        <w:gridCol w:w="1080"/>
      </w:tblGrid>
      <w:tr>
        <w:tblPrEx>
          <w:tblCellMar>
            <w:top w:w="0" w:type="dxa"/>
            <w:left w:w="108" w:type="dxa"/>
            <w:bottom w:w="0" w:type="dxa"/>
            <w:right w:w="108" w:type="dxa"/>
          </w:tblCellMar>
        </w:tblPrEx>
        <w:trPr>
          <w:trHeight w:val="720" w:hRule="atLeast"/>
        </w:trPr>
        <w:tc>
          <w:tcPr>
            <w:tcW w:w="10368" w:type="dxa"/>
            <w:gridSpan w:val="18"/>
            <w:tcBorders>
              <w:top w:val="nil"/>
              <w:left w:val="nil"/>
              <w:bottom w:val="single" w:color="auto" w:sz="4" w:space="0"/>
              <w:right w:val="nil"/>
            </w:tcBorders>
            <w:noWrap w:val="0"/>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附件17：</w:t>
            </w:r>
          </w:p>
          <w:p>
            <w:pPr>
              <w:widowControl/>
              <w:jc w:val="center"/>
              <w:rPr>
                <w:rFonts w:ascii="宋体" w:cs="宋体"/>
                <w:b/>
                <w:spacing w:val="-6"/>
                <w:kern w:val="0"/>
                <w:sz w:val="36"/>
                <w:szCs w:val="36"/>
              </w:rPr>
            </w:pPr>
            <w:r>
              <w:rPr>
                <w:rFonts w:hint="eastAsia" w:ascii="宋体" w:hAnsi="宋体" w:cs="宋体"/>
                <w:b/>
                <w:spacing w:val="-6"/>
                <w:kern w:val="0"/>
                <w:sz w:val="36"/>
                <w:szCs w:val="36"/>
              </w:rPr>
              <w:t>中小学幼儿园教师农村学校或薄弱学校任（支）教情况登记表</w:t>
            </w:r>
          </w:p>
        </w:tc>
      </w:tr>
      <w:tr>
        <w:tblPrEx>
          <w:tblCellMar>
            <w:top w:w="0" w:type="dxa"/>
            <w:left w:w="108" w:type="dxa"/>
            <w:bottom w:w="0" w:type="dxa"/>
            <w:right w:w="108" w:type="dxa"/>
          </w:tblCellMar>
        </w:tblPrEx>
        <w:trPr>
          <w:trHeight w:val="679" w:hRule="atLeast"/>
        </w:trPr>
        <w:tc>
          <w:tcPr>
            <w:tcW w:w="468"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姓</w:t>
            </w:r>
            <w:r>
              <w:rPr>
                <w:rFonts w:ascii="宋体" w:hAnsi="宋体" w:cs="宋体"/>
                <w:kern w:val="0"/>
                <w:szCs w:val="21"/>
              </w:rPr>
              <w:t xml:space="preserve"> </w:t>
            </w:r>
            <w:r>
              <w:rPr>
                <w:rFonts w:hint="eastAsia" w:ascii="宋体" w:hAnsi="宋体" w:cs="宋体"/>
                <w:kern w:val="0"/>
                <w:szCs w:val="21"/>
              </w:rPr>
              <w:t>名</w:t>
            </w:r>
          </w:p>
        </w:tc>
        <w:tc>
          <w:tcPr>
            <w:tcW w:w="900"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　</w:t>
            </w:r>
          </w:p>
        </w:tc>
        <w:tc>
          <w:tcPr>
            <w:tcW w:w="606"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性别</w:t>
            </w:r>
          </w:p>
        </w:tc>
        <w:tc>
          <w:tcPr>
            <w:tcW w:w="654"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　</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出生</w:t>
            </w:r>
          </w:p>
          <w:p>
            <w:pPr>
              <w:widowControl/>
              <w:jc w:val="center"/>
              <w:rPr>
                <w:rFonts w:ascii="宋体" w:cs="宋体"/>
                <w:kern w:val="0"/>
                <w:szCs w:val="21"/>
              </w:rPr>
            </w:pPr>
            <w:r>
              <w:rPr>
                <w:rFonts w:hint="eastAsia" w:ascii="宋体" w:hAnsi="宋体" w:cs="宋体"/>
                <w:kern w:val="0"/>
                <w:szCs w:val="21"/>
              </w:rPr>
              <w:t>年月</w:t>
            </w:r>
          </w:p>
        </w:tc>
        <w:tc>
          <w:tcPr>
            <w:tcW w:w="900"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　</w:t>
            </w:r>
          </w:p>
        </w:tc>
        <w:tc>
          <w:tcPr>
            <w:tcW w:w="720"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工作</w:t>
            </w:r>
          </w:p>
          <w:p>
            <w:pPr>
              <w:widowControl/>
              <w:jc w:val="center"/>
              <w:rPr>
                <w:rFonts w:ascii="宋体" w:cs="宋体"/>
                <w:kern w:val="0"/>
                <w:szCs w:val="21"/>
              </w:rPr>
            </w:pPr>
            <w:r>
              <w:rPr>
                <w:rFonts w:hint="eastAsia" w:ascii="宋体" w:hAnsi="宋体" w:cs="宋体"/>
                <w:kern w:val="0"/>
                <w:szCs w:val="21"/>
              </w:rPr>
              <w:t>单位</w:t>
            </w:r>
          </w:p>
        </w:tc>
        <w:tc>
          <w:tcPr>
            <w:tcW w:w="1620" w:type="dxa"/>
            <w:gridSpan w:val="3"/>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　</w:t>
            </w:r>
          </w:p>
        </w:tc>
        <w:tc>
          <w:tcPr>
            <w:tcW w:w="720"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任教</w:t>
            </w:r>
          </w:p>
          <w:p>
            <w:pPr>
              <w:widowControl/>
              <w:jc w:val="center"/>
              <w:rPr>
                <w:rFonts w:ascii="宋体" w:cs="宋体"/>
                <w:kern w:val="0"/>
                <w:szCs w:val="21"/>
              </w:rPr>
            </w:pPr>
            <w:r>
              <w:rPr>
                <w:rFonts w:hint="eastAsia" w:ascii="宋体" w:hAnsi="宋体" w:cs="宋体"/>
                <w:kern w:val="0"/>
                <w:szCs w:val="21"/>
              </w:rPr>
              <w:t>学科</w:t>
            </w:r>
          </w:p>
        </w:tc>
        <w:tc>
          <w:tcPr>
            <w:tcW w:w="720" w:type="dxa"/>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　</w:t>
            </w:r>
          </w:p>
        </w:tc>
        <w:tc>
          <w:tcPr>
            <w:tcW w:w="1260" w:type="dxa"/>
            <w:gridSpan w:val="2"/>
            <w:tcBorders>
              <w:top w:val="nil"/>
              <w:left w:val="nil"/>
              <w:bottom w:val="single" w:color="auto" w:sz="4" w:space="0"/>
              <w:right w:val="nil"/>
            </w:tcBorders>
            <w:noWrap w:val="0"/>
            <w:vAlign w:val="center"/>
          </w:tcPr>
          <w:p>
            <w:pPr>
              <w:widowControl/>
              <w:spacing w:line="240" w:lineRule="exact"/>
              <w:jc w:val="center"/>
              <w:rPr>
                <w:rFonts w:ascii="宋体" w:cs="宋体"/>
                <w:kern w:val="0"/>
                <w:szCs w:val="21"/>
              </w:rPr>
            </w:pPr>
            <w:r>
              <w:rPr>
                <w:rFonts w:hint="eastAsia" w:ascii="宋体" w:hAnsi="宋体" w:cs="宋体"/>
                <w:kern w:val="0"/>
                <w:szCs w:val="21"/>
              </w:rPr>
              <w:t>现任专业技术职务</w:t>
            </w:r>
            <w:r>
              <w:rPr>
                <w:rFonts w:hint="eastAsia" w:ascii="宋体" w:hAnsi="宋体" w:cs="宋体"/>
                <w:spacing w:val="-6"/>
                <w:kern w:val="0"/>
                <w:szCs w:val="21"/>
              </w:rPr>
              <w:t>及聘任时间</w:t>
            </w:r>
          </w:p>
        </w:tc>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72" w:hRule="atLeast"/>
        </w:trPr>
        <w:tc>
          <w:tcPr>
            <w:tcW w:w="13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何年何月</w:t>
            </w:r>
          </w:p>
          <w:p>
            <w:pPr>
              <w:widowControl/>
              <w:jc w:val="center"/>
              <w:rPr>
                <w:rFonts w:ascii="宋体" w:cs="宋体"/>
                <w:spacing w:val="-8"/>
                <w:kern w:val="0"/>
                <w:szCs w:val="21"/>
              </w:rPr>
            </w:pPr>
            <w:r>
              <w:rPr>
                <w:rFonts w:hint="eastAsia" w:ascii="宋体" w:hAnsi="宋体" w:cs="宋体"/>
                <w:spacing w:val="-8"/>
                <w:kern w:val="0"/>
                <w:szCs w:val="21"/>
              </w:rPr>
              <w:t>（起止时间）</w:t>
            </w:r>
          </w:p>
        </w:tc>
        <w:tc>
          <w:tcPr>
            <w:tcW w:w="25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在何农村学校</w:t>
            </w:r>
          </w:p>
          <w:p>
            <w:pPr>
              <w:widowControl/>
              <w:jc w:val="center"/>
              <w:rPr>
                <w:rFonts w:ascii="宋体" w:cs="宋体"/>
                <w:kern w:val="0"/>
                <w:szCs w:val="21"/>
              </w:rPr>
            </w:pPr>
            <w:r>
              <w:rPr>
                <w:rFonts w:hint="eastAsia" w:ascii="宋体" w:hAnsi="宋体" w:cs="宋体"/>
                <w:kern w:val="0"/>
                <w:szCs w:val="21"/>
              </w:rPr>
              <w:t>或薄弱学校任教</w:t>
            </w:r>
          </w:p>
        </w:tc>
        <w:tc>
          <w:tcPr>
            <w:tcW w:w="720"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任教学科</w:t>
            </w:r>
          </w:p>
        </w:tc>
        <w:tc>
          <w:tcPr>
            <w:tcW w:w="216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任教班级</w:t>
            </w:r>
          </w:p>
        </w:tc>
        <w:tc>
          <w:tcPr>
            <w:tcW w:w="14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周课时数</w:t>
            </w:r>
          </w:p>
        </w:tc>
        <w:tc>
          <w:tcPr>
            <w:tcW w:w="2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任何行政职务</w:t>
            </w:r>
            <w:r>
              <w:rPr>
                <w:rFonts w:ascii="宋体" w:hAnsi="宋体" w:cs="宋体"/>
                <w:kern w:val="0"/>
                <w:szCs w:val="21"/>
              </w:rPr>
              <w:t xml:space="preserve">     </w:t>
            </w:r>
            <w:r>
              <w:rPr>
                <w:rFonts w:hint="eastAsia" w:ascii="宋体" w:hAnsi="宋体" w:cs="宋体"/>
                <w:kern w:val="0"/>
                <w:szCs w:val="21"/>
              </w:rPr>
              <w:t>（含班主任）</w:t>
            </w:r>
          </w:p>
        </w:tc>
      </w:tr>
      <w:tr>
        <w:tblPrEx>
          <w:tblCellMar>
            <w:top w:w="0" w:type="dxa"/>
            <w:left w:w="108" w:type="dxa"/>
            <w:bottom w:w="0" w:type="dxa"/>
            <w:right w:w="108" w:type="dxa"/>
          </w:tblCellMar>
        </w:tblPrEx>
        <w:trPr>
          <w:trHeight w:val="570" w:hRule="atLeast"/>
        </w:trPr>
        <w:tc>
          <w:tcPr>
            <w:tcW w:w="1368"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cs="宋体"/>
                <w:kern w:val="0"/>
                <w:szCs w:val="21"/>
              </w:rPr>
            </w:pPr>
          </w:p>
        </w:tc>
        <w:tc>
          <w:tcPr>
            <w:tcW w:w="252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p>
        </w:tc>
        <w:tc>
          <w:tcPr>
            <w:tcW w:w="720" w:type="dxa"/>
            <w:gridSpan w:val="2"/>
            <w:tcBorders>
              <w:top w:val="nil"/>
              <w:left w:val="nil"/>
              <w:bottom w:val="single" w:color="auto" w:sz="4" w:space="0"/>
              <w:right w:val="single" w:color="auto" w:sz="4" w:space="0"/>
            </w:tcBorders>
            <w:noWrap w:val="0"/>
            <w:vAlign w:val="center"/>
          </w:tcPr>
          <w:p>
            <w:pPr>
              <w:widowControl/>
              <w:jc w:val="center"/>
              <w:rPr>
                <w:rFonts w:ascii="宋体" w:cs="宋体"/>
                <w:kern w:val="0"/>
                <w:szCs w:val="21"/>
              </w:rPr>
            </w:pPr>
          </w:p>
        </w:tc>
        <w:tc>
          <w:tcPr>
            <w:tcW w:w="2160"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cs="宋体"/>
                <w:kern w:val="0"/>
                <w:szCs w:val="21"/>
              </w:rPr>
            </w:pPr>
          </w:p>
        </w:tc>
        <w:tc>
          <w:tcPr>
            <w:tcW w:w="144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cs="宋体"/>
                <w:kern w:val="0"/>
                <w:szCs w:val="21"/>
              </w:rPr>
            </w:pPr>
          </w:p>
        </w:tc>
        <w:tc>
          <w:tcPr>
            <w:tcW w:w="21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570" w:hRule="atLeast"/>
        </w:trPr>
        <w:tc>
          <w:tcPr>
            <w:tcW w:w="1368" w:type="dxa"/>
            <w:gridSpan w:val="2"/>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cs="宋体"/>
                <w:kern w:val="0"/>
                <w:szCs w:val="21"/>
              </w:rPr>
            </w:pPr>
          </w:p>
        </w:tc>
        <w:tc>
          <w:tcPr>
            <w:tcW w:w="2520" w:type="dxa"/>
            <w:gridSpan w:val="4"/>
            <w:tcBorders>
              <w:top w:val="single" w:color="auto" w:sz="4" w:space="0"/>
              <w:left w:val="nil"/>
              <w:bottom w:val="single" w:color="auto" w:sz="4" w:space="0"/>
              <w:right w:val="single" w:color="auto" w:sz="4" w:space="0"/>
            </w:tcBorders>
            <w:noWrap w:val="0"/>
            <w:vAlign w:val="center"/>
          </w:tcPr>
          <w:p>
            <w:pPr>
              <w:jc w:val="center"/>
              <w:rPr>
                <w:rFonts w:ascii="宋体" w:cs="宋体"/>
                <w:kern w:val="0"/>
                <w:szCs w:val="21"/>
              </w:rPr>
            </w:pPr>
          </w:p>
        </w:tc>
        <w:tc>
          <w:tcPr>
            <w:tcW w:w="720" w:type="dxa"/>
            <w:gridSpan w:val="2"/>
            <w:tcBorders>
              <w:top w:val="single" w:color="auto" w:sz="4" w:space="0"/>
              <w:left w:val="nil"/>
              <w:bottom w:val="single" w:color="auto" w:sz="4" w:space="0"/>
              <w:right w:val="single" w:color="auto" w:sz="4" w:space="0"/>
            </w:tcBorders>
            <w:noWrap w:val="0"/>
            <w:vAlign w:val="center"/>
          </w:tcPr>
          <w:p>
            <w:pPr>
              <w:jc w:val="center"/>
              <w:rPr>
                <w:rFonts w:ascii="宋体" w:cs="宋体"/>
                <w:kern w:val="0"/>
                <w:szCs w:val="21"/>
              </w:rPr>
            </w:pPr>
          </w:p>
        </w:tc>
        <w:tc>
          <w:tcPr>
            <w:tcW w:w="2160" w:type="dxa"/>
            <w:gridSpan w:val="5"/>
            <w:tcBorders>
              <w:top w:val="single" w:color="auto" w:sz="4" w:space="0"/>
              <w:left w:val="nil"/>
              <w:bottom w:val="single" w:color="auto" w:sz="4" w:space="0"/>
              <w:right w:val="single" w:color="000000" w:sz="4" w:space="0"/>
            </w:tcBorders>
            <w:noWrap w:val="0"/>
            <w:vAlign w:val="center"/>
          </w:tcPr>
          <w:p>
            <w:pPr>
              <w:jc w:val="center"/>
              <w:rPr>
                <w:rFonts w:ascii="宋体" w:cs="宋体"/>
                <w:kern w:val="0"/>
                <w:szCs w:val="21"/>
              </w:rPr>
            </w:pPr>
          </w:p>
        </w:tc>
        <w:tc>
          <w:tcPr>
            <w:tcW w:w="1440" w:type="dxa"/>
            <w:gridSpan w:val="3"/>
            <w:tcBorders>
              <w:top w:val="single" w:color="auto" w:sz="4" w:space="0"/>
              <w:left w:val="nil"/>
              <w:bottom w:val="single" w:color="auto" w:sz="4" w:space="0"/>
              <w:right w:val="single" w:color="000000" w:sz="4" w:space="0"/>
            </w:tcBorders>
            <w:noWrap w:val="0"/>
            <w:vAlign w:val="center"/>
          </w:tcPr>
          <w:p>
            <w:pPr>
              <w:jc w:val="center"/>
              <w:rPr>
                <w:rFonts w:ascii="宋体" w:cs="宋体"/>
                <w:kern w:val="0"/>
                <w:szCs w:val="21"/>
              </w:rPr>
            </w:pPr>
          </w:p>
        </w:tc>
        <w:tc>
          <w:tcPr>
            <w:tcW w:w="2160" w:type="dxa"/>
            <w:gridSpan w:val="2"/>
            <w:tcBorders>
              <w:top w:val="single" w:color="auto" w:sz="4" w:space="0"/>
              <w:left w:val="nil"/>
              <w:bottom w:val="single" w:color="auto" w:sz="4" w:space="0"/>
              <w:right w:val="single" w:color="000000" w:sz="4" w:space="0"/>
            </w:tcBorders>
            <w:noWrap w:val="0"/>
            <w:vAlign w:val="center"/>
          </w:tcPr>
          <w:p>
            <w:pPr>
              <w:jc w:val="center"/>
              <w:rPr>
                <w:rFonts w:ascii="宋体" w:cs="宋体"/>
                <w:kern w:val="0"/>
                <w:szCs w:val="21"/>
              </w:rPr>
            </w:pPr>
          </w:p>
        </w:tc>
      </w:tr>
      <w:tr>
        <w:tblPrEx>
          <w:tblCellMar>
            <w:top w:w="0" w:type="dxa"/>
            <w:left w:w="108" w:type="dxa"/>
            <w:bottom w:w="0" w:type="dxa"/>
            <w:right w:w="108" w:type="dxa"/>
          </w:tblCellMar>
        </w:tblPrEx>
        <w:trPr>
          <w:trHeight w:val="570" w:hRule="atLeast"/>
        </w:trPr>
        <w:tc>
          <w:tcPr>
            <w:tcW w:w="1368" w:type="dxa"/>
            <w:gridSpan w:val="2"/>
            <w:tcBorders>
              <w:top w:val="single" w:color="auto" w:sz="4" w:space="0"/>
              <w:left w:val="single" w:color="auto" w:sz="4" w:space="0"/>
              <w:right w:val="single" w:color="000000" w:sz="4" w:space="0"/>
            </w:tcBorders>
            <w:noWrap w:val="0"/>
            <w:vAlign w:val="center"/>
          </w:tcPr>
          <w:p>
            <w:pPr>
              <w:jc w:val="center"/>
              <w:rPr>
                <w:rFonts w:ascii="宋体" w:cs="宋体"/>
                <w:kern w:val="0"/>
                <w:szCs w:val="21"/>
              </w:rPr>
            </w:pPr>
          </w:p>
        </w:tc>
        <w:tc>
          <w:tcPr>
            <w:tcW w:w="2520" w:type="dxa"/>
            <w:gridSpan w:val="4"/>
            <w:tcBorders>
              <w:top w:val="single" w:color="auto" w:sz="4" w:space="0"/>
              <w:left w:val="nil"/>
              <w:right w:val="single" w:color="auto" w:sz="4" w:space="0"/>
            </w:tcBorders>
            <w:noWrap w:val="0"/>
            <w:vAlign w:val="center"/>
          </w:tcPr>
          <w:p>
            <w:pPr>
              <w:jc w:val="center"/>
              <w:rPr>
                <w:rFonts w:ascii="宋体" w:cs="宋体"/>
                <w:kern w:val="0"/>
                <w:szCs w:val="21"/>
              </w:rPr>
            </w:pPr>
          </w:p>
        </w:tc>
        <w:tc>
          <w:tcPr>
            <w:tcW w:w="720" w:type="dxa"/>
            <w:gridSpan w:val="2"/>
            <w:tcBorders>
              <w:top w:val="single" w:color="auto" w:sz="4" w:space="0"/>
              <w:left w:val="nil"/>
              <w:right w:val="single" w:color="auto" w:sz="4" w:space="0"/>
            </w:tcBorders>
            <w:noWrap w:val="0"/>
            <w:vAlign w:val="center"/>
          </w:tcPr>
          <w:p>
            <w:pPr>
              <w:jc w:val="center"/>
              <w:rPr>
                <w:rFonts w:ascii="宋体" w:cs="宋体"/>
                <w:kern w:val="0"/>
                <w:szCs w:val="21"/>
              </w:rPr>
            </w:pPr>
          </w:p>
        </w:tc>
        <w:tc>
          <w:tcPr>
            <w:tcW w:w="2160" w:type="dxa"/>
            <w:gridSpan w:val="5"/>
            <w:tcBorders>
              <w:top w:val="single" w:color="auto" w:sz="4" w:space="0"/>
              <w:left w:val="nil"/>
              <w:right w:val="single" w:color="000000" w:sz="4" w:space="0"/>
            </w:tcBorders>
            <w:noWrap w:val="0"/>
            <w:vAlign w:val="center"/>
          </w:tcPr>
          <w:p>
            <w:pPr>
              <w:jc w:val="center"/>
              <w:rPr>
                <w:rFonts w:ascii="宋体" w:cs="宋体"/>
                <w:kern w:val="0"/>
                <w:szCs w:val="21"/>
              </w:rPr>
            </w:pPr>
          </w:p>
        </w:tc>
        <w:tc>
          <w:tcPr>
            <w:tcW w:w="1440" w:type="dxa"/>
            <w:gridSpan w:val="3"/>
            <w:tcBorders>
              <w:top w:val="single" w:color="auto" w:sz="4" w:space="0"/>
              <w:left w:val="nil"/>
              <w:right w:val="single" w:color="000000" w:sz="4" w:space="0"/>
            </w:tcBorders>
            <w:noWrap w:val="0"/>
            <w:vAlign w:val="center"/>
          </w:tcPr>
          <w:p>
            <w:pPr>
              <w:jc w:val="center"/>
              <w:rPr>
                <w:rFonts w:ascii="宋体" w:cs="宋体"/>
                <w:kern w:val="0"/>
                <w:szCs w:val="21"/>
              </w:rPr>
            </w:pPr>
          </w:p>
        </w:tc>
        <w:tc>
          <w:tcPr>
            <w:tcW w:w="2160" w:type="dxa"/>
            <w:gridSpan w:val="2"/>
            <w:tcBorders>
              <w:top w:val="single" w:color="auto" w:sz="4" w:space="0"/>
              <w:left w:val="nil"/>
              <w:right w:val="single" w:color="000000" w:sz="4" w:space="0"/>
            </w:tcBorders>
            <w:noWrap w:val="0"/>
            <w:vAlign w:val="center"/>
          </w:tcPr>
          <w:p>
            <w:pPr>
              <w:jc w:val="center"/>
              <w:rPr>
                <w:rFonts w:ascii="宋体" w:cs="宋体"/>
                <w:kern w:val="0"/>
                <w:szCs w:val="21"/>
              </w:rPr>
            </w:pPr>
          </w:p>
        </w:tc>
      </w:tr>
      <w:tr>
        <w:tblPrEx>
          <w:tblCellMar>
            <w:top w:w="0" w:type="dxa"/>
            <w:left w:w="108" w:type="dxa"/>
            <w:bottom w:w="0" w:type="dxa"/>
            <w:right w:w="108" w:type="dxa"/>
          </w:tblCellMar>
        </w:tblPrEx>
        <w:trPr>
          <w:trHeight w:val="3265" w:hRule="atLeast"/>
        </w:trPr>
        <w:tc>
          <w:tcPr>
            <w:tcW w:w="13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p>
          <w:p>
            <w:pPr>
              <w:widowControl/>
              <w:jc w:val="center"/>
              <w:rPr>
                <w:rFonts w:ascii="宋体" w:cs="宋体"/>
                <w:kern w:val="0"/>
                <w:szCs w:val="21"/>
              </w:rPr>
            </w:pPr>
            <w:r>
              <w:rPr>
                <w:rFonts w:hint="eastAsia" w:ascii="宋体" w:hAnsi="宋体" w:cs="宋体"/>
                <w:kern w:val="0"/>
                <w:szCs w:val="21"/>
              </w:rPr>
              <w:t>任教期间</w:t>
            </w:r>
          </w:p>
          <w:p>
            <w:pPr>
              <w:widowControl/>
              <w:jc w:val="center"/>
              <w:rPr>
                <w:rFonts w:ascii="宋体" w:cs="宋体"/>
                <w:kern w:val="0"/>
                <w:szCs w:val="21"/>
              </w:rPr>
            </w:pPr>
            <w:r>
              <w:rPr>
                <w:rFonts w:hint="eastAsia" w:ascii="宋体" w:hAnsi="宋体" w:cs="宋体"/>
                <w:kern w:val="0"/>
                <w:szCs w:val="21"/>
              </w:rPr>
              <w:t>师德表现、</w:t>
            </w:r>
          </w:p>
          <w:p>
            <w:pPr>
              <w:widowControl/>
              <w:jc w:val="center"/>
              <w:rPr>
                <w:rFonts w:ascii="宋体" w:cs="宋体"/>
                <w:spacing w:val="-10"/>
                <w:kern w:val="0"/>
                <w:szCs w:val="21"/>
              </w:rPr>
            </w:pPr>
            <w:r>
              <w:rPr>
                <w:rFonts w:hint="eastAsia" w:ascii="宋体" w:hAnsi="宋体" w:cs="宋体"/>
                <w:spacing w:val="-10"/>
                <w:kern w:val="0"/>
                <w:szCs w:val="21"/>
              </w:rPr>
              <w:t>教育教学工作</w:t>
            </w:r>
          </w:p>
          <w:p>
            <w:pPr>
              <w:widowControl/>
              <w:jc w:val="center"/>
              <w:rPr>
                <w:rFonts w:ascii="宋体" w:cs="宋体"/>
                <w:kern w:val="0"/>
                <w:szCs w:val="21"/>
              </w:rPr>
            </w:pPr>
            <w:r>
              <w:rPr>
                <w:rFonts w:hint="eastAsia" w:ascii="宋体" w:hAnsi="宋体" w:cs="宋体"/>
                <w:kern w:val="0"/>
                <w:szCs w:val="21"/>
              </w:rPr>
              <w:t>情况</w:t>
            </w:r>
          </w:p>
        </w:tc>
        <w:tc>
          <w:tcPr>
            <w:tcW w:w="9000" w:type="dxa"/>
            <w:gridSpan w:val="16"/>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tc>
      </w:tr>
      <w:tr>
        <w:tblPrEx>
          <w:tblCellMar>
            <w:top w:w="0" w:type="dxa"/>
            <w:left w:w="108" w:type="dxa"/>
            <w:bottom w:w="0" w:type="dxa"/>
            <w:right w:w="108" w:type="dxa"/>
          </w:tblCellMar>
        </w:tblPrEx>
        <w:trPr>
          <w:trHeight w:val="1755" w:hRule="atLeast"/>
        </w:trPr>
        <w:tc>
          <w:tcPr>
            <w:tcW w:w="13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所在学校</w:t>
            </w:r>
          </w:p>
          <w:p>
            <w:pPr>
              <w:widowControl/>
              <w:jc w:val="center"/>
              <w:rPr>
                <w:rFonts w:ascii="宋体" w:cs="宋体"/>
                <w:kern w:val="0"/>
                <w:szCs w:val="21"/>
              </w:rPr>
            </w:pPr>
            <w:r>
              <w:rPr>
                <w:rFonts w:hint="eastAsia" w:ascii="宋体" w:hAnsi="宋体" w:cs="宋体"/>
                <w:kern w:val="0"/>
                <w:szCs w:val="21"/>
              </w:rPr>
              <w:t>意</w:t>
            </w:r>
            <w:r>
              <w:rPr>
                <w:rFonts w:ascii="宋体" w:hAnsi="宋体" w:cs="宋体"/>
                <w:kern w:val="0"/>
                <w:szCs w:val="21"/>
              </w:rPr>
              <w:t xml:space="preserve">    </w:t>
            </w:r>
            <w:r>
              <w:rPr>
                <w:rFonts w:hint="eastAsia" w:ascii="宋体" w:hAnsi="宋体" w:cs="宋体"/>
                <w:kern w:val="0"/>
                <w:szCs w:val="21"/>
              </w:rPr>
              <w:t>见</w:t>
            </w:r>
          </w:p>
        </w:tc>
        <w:tc>
          <w:tcPr>
            <w:tcW w:w="3780" w:type="dxa"/>
            <w:gridSpan w:val="8"/>
            <w:tcBorders>
              <w:top w:val="single" w:color="auto" w:sz="4" w:space="0"/>
              <w:left w:val="nil"/>
              <w:bottom w:val="single" w:color="auto" w:sz="4" w:space="0"/>
              <w:right w:val="single" w:color="auto" w:sz="4" w:space="0"/>
            </w:tcBorders>
            <w:noWrap w:val="0"/>
            <w:vAlign w:val="center"/>
          </w:tcPr>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spacing w:after="156" w:afterLines="50"/>
              <w:jc w:val="left"/>
              <w:rPr>
                <w:rFonts w:ascii="宋体" w:cs="宋体"/>
                <w:kern w:val="0"/>
                <w:szCs w:val="21"/>
              </w:rPr>
            </w:pPr>
            <w:r>
              <w:rPr>
                <w:rFonts w:hint="eastAsia" w:ascii="宋体" w:hAnsi="宋体" w:cs="宋体"/>
                <w:kern w:val="0"/>
                <w:szCs w:val="21"/>
              </w:rPr>
              <w:t>校（园）长（签名）：</w:t>
            </w:r>
            <w:r>
              <w:rPr>
                <w:rFonts w:ascii="宋体" w:hAnsi="宋体" w:cs="宋体"/>
                <w:kern w:val="0"/>
                <w:szCs w:val="21"/>
              </w:rPr>
              <w:t xml:space="preserve">    </w:t>
            </w:r>
            <w:r>
              <w:rPr>
                <w:rFonts w:hint="eastAsia" w:ascii="宋体" w:hAnsi="宋体" w:cs="宋体"/>
                <w:kern w:val="0"/>
                <w:szCs w:val="21"/>
              </w:rPr>
              <w:t>公章：</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受援学校</w:t>
            </w:r>
          </w:p>
          <w:p>
            <w:pPr>
              <w:widowControl/>
              <w:jc w:val="center"/>
              <w:rPr>
                <w:rFonts w:ascii="宋体" w:cs="宋体"/>
                <w:kern w:val="0"/>
                <w:szCs w:val="21"/>
              </w:rPr>
            </w:pPr>
            <w:r>
              <w:rPr>
                <w:rFonts w:hint="eastAsia" w:ascii="宋体" w:hAnsi="宋体" w:cs="宋体"/>
                <w:kern w:val="0"/>
                <w:szCs w:val="21"/>
              </w:rPr>
              <w:t>意</w:t>
            </w:r>
            <w:r>
              <w:rPr>
                <w:rFonts w:ascii="宋体" w:hAnsi="宋体" w:cs="宋体"/>
                <w:kern w:val="0"/>
                <w:szCs w:val="21"/>
              </w:rPr>
              <w:t xml:space="preserve">    </w:t>
            </w:r>
            <w:r>
              <w:rPr>
                <w:rFonts w:hint="eastAsia" w:ascii="宋体" w:hAnsi="宋体" w:cs="宋体"/>
                <w:kern w:val="0"/>
                <w:szCs w:val="21"/>
              </w:rPr>
              <w:t>见</w:t>
            </w:r>
          </w:p>
        </w:tc>
        <w:tc>
          <w:tcPr>
            <w:tcW w:w="4140" w:type="dxa"/>
            <w:gridSpan w:val="7"/>
            <w:tcBorders>
              <w:top w:val="single" w:color="auto" w:sz="4" w:space="0"/>
              <w:left w:val="nil"/>
              <w:bottom w:val="single" w:color="auto" w:sz="4" w:space="0"/>
              <w:right w:val="single" w:color="auto" w:sz="4" w:space="0"/>
            </w:tcBorders>
            <w:noWrap w:val="0"/>
            <w:vAlign w:val="center"/>
          </w:tcPr>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p>
          <w:p>
            <w:pPr>
              <w:widowControl/>
              <w:jc w:val="left"/>
              <w:rPr>
                <w:rFonts w:ascii="宋体" w:cs="宋体"/>
                <w:kern w:val="0"/>
                <w:szCs w:val="21"/>
              </w:rPr>
            </w:pPr>
            <w:r>
              <w:rPr>
                <w:rFonts w:hint="eastAsia" w:ascii="宋体" w:hAnsi="宋体" w:cs="宋体"/>
                <w:kern w:val="0"/>
                <w:szCs w:val="21"/>
              </w:rPr>
              <w:t>校（园）长（签名）：</w:t>
            </w:r>
            <w:r>
              <w:rPr>
                <w:rFonts w:ascii="宋体" w:hAnsi="宋体" w:cs="宋体"/>
                <w:kern w:val="0"/>
                <w:szCs w:val="21"/>
              </w:rPr>
              <w:t xml:space="preserve">       </w:t>
            </w:r>
            <w:r>
              <w:rPr>
                <w:rFonts w:hint="eastAsia" w:ascii="宋体" w:hAnsi="宋体" w:cs="宋体"/>
                <w:kern w:val="0"/>
                <w:szCs w:val="21"/>
              </w:rPr>
              <w:t>公章：</w:t>
            </w:r>
          </w:p>
        </w:tc>
      </w:tr>
      <w:tr>
        <w:tblPrEx>
          <w:tblCellMar>
            <w:top w:w="0" w:type="dxa"/>
            <w:left w:w="108" w:type="dxa"/>
            <w:bottom w:w="0" w:type="dxa"/>
            <w:right w:w="108" w:type="dxa"/>
          </w:tblCellMar>
        </w:tblPrEx>
        <w:trPr>
          <w:trHeight w:val="2543" w:hRule="atLeast"/>
        </w:trPr>
        <w:tc>
          <w:tcPr>
            <w:tcW w:w="13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所在学校</w:t>
            </w:r>
          </w:p>
          <w:p>
            <w:pPr>
              <w:widowControl/>
              <w:jc w:val="center"/>
              <w:rPr>
                <w:rFonts w:ascii="宋体" w:cs="宋体"/>
                <w:kern w:val="0"/>
                <w:szCs w:val="21"/>
              </w:rPr>
            </w:pPr>
            <w:r>
              <w:rPr>
                <w:rFonts w:hint="eastAsia" w:ascii="宋体" w:hAnsi="宋体" w:cs="宋体"/>
                <w:kern w:val="0"/>
                <w:szCs w:val="21"/>
              </w:rPr>
              <w:t>教育主管</w:t>
            </w:r>
          </w:p>
          <w:p>
            <w:pPr>
              <w:widowControl/>
              <w:jc w:val="center"/>
              <w:rPr>
                <w:rFonts w:ascii="宋体" w:cs="宋体"/>
                <w:spacing w:val="-10"/>
                <w:kern w:val="0"/>
                <w:szCs w:val="21"/>
              </w:rPr>
            </w:pPr>
            <w:r>
              <w:rPr>
                <w:rFonts w:hint="eastAsia" w:ascii="宋体" w:hAnsi="宋体" w:cs="宋体"/>
                <w:spacing w:val="-10"/>
                <w:kern w:val="0"/>
                <w:szCs w:val="21"/>
              </w:rPr>
              <w:t>部门认定意见</w:t>
            </w:r>
          </w:p>
        </w:tc>
        <w:tc>
          <w:tcPr>
            <w:tcW w:w="3780"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br w:type="textWrapping"/>
            </w: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p>
          <w:p>
            <w:pPr>
              <w:widowControl/>
              <w:spacing w:after="156" w:afterLines="50"/>
              <w:jc w:val="center"/>
              <w:rPr>
                <w:rFonts w:ascii="宋体" w:cs="宋体"/>
                <w:kern w:val="0"/>
                <w:szCs w:val="21"/>
              </w:rPr>
            </w:pPr>
            <w:r>
              <w:rPr>
                <w:rFonts w:ascii="宋体" w:cs="宋体"/>
                <w:kern w:val="0"/>
                <w:szCs w:val="21"/>
              </w:rPr>
              <w:br w:type="textWrapping"/>
            </w:r>
            <w:r>
              <w:rPr>
                <w:rFonts w:hint="eastAsia" w:ascii="宋体" w:hAnsi="宋体" w:cs="宋体"/>
                <w:kern w:val="0"/>
                <w:szCs w:val="21"/>
              </w:rPr>
              <w:t>公章：</w:t>
            </w:r>
            <w:r>
              <w:rPr>
                <w:rFonts w:ascii="宋体" w:hAnsi="宋体" w:cs="宋体"/>
                <w:kern w:val="0"/>
                <w:szCs w:val="21"/>
              </w:rPr>
              <w:t xml:space="preserve">       </w:t>
            </w: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宋体" w:hAnsi="宋体" w:cs="宋体"/>
                <w:kern w:val="0"/>
                <w:szCs w:val="21"/>
              </w:rPr>
              <w:t>受援学校教育主管部门意见</w:t>
            </w:r>
          </w:p>
        </w:tc>
        <w:tc>
          <w:tcPr>
            <w:tcW w:w="4140"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Cs w:val="21"/>
              </w:rPr>
            </w:pPr>
            <w:r>
              <w:rPr>
                <w:rFonts w:ascii="宋体" w:cs="宋体"/>
                <w:kern w:val="0"/>
                <w:szCs w:val="21"/>
              </w:rPr>
              <w:br w:type="textWrapping"/>
            </w:r>
            <w:r>
              <w:rPr>
                <w:rFonts w:ascii="宋体" w:cs="宋体"/>
                <w:kern w:val="0"/>
                <w:szCs w:val="21"/>
              </w:rPr>
              <w:br w:type="textWrapping"/>
            </w:r>
            <w:r>
              <w:rPr>
                <w:rFonts w:ascii="宋体" w:cs="宋体"/>
                <w:kern w:val="0"/>
                <w:szCs w:val="21"/>
              </w:rPr>
              <w:br w:type="textWrapping"/>
            </w:r>
          </w:p>
          <w:p>
            <w:pPr>
              <w:widowControl/>
              <w:jc w:val="center"/>
              <w:rPr>
                <w:rFonts w:ascii="宋体" w:cs="宋体"/>
                <w:kern w:val="0"/>
                <w:szCs w:val="21"/>
              </w:rPr>
            </w:pPr>
          </w:p>
          <w:p>
            <w:pPr>
              <w:widowControl/>
              <w:jc w:val="center"/>
              <w:rPr>
                <w:rFonts w:ascii="宋体" w:cs="宋体"/>
                <w:kern w:val="0"/>
                <w:szCs w:val="21"/>
              </w:rPr>
            </w:pPr>
          </w:p>
          <w:p>
            <w:pPr>
              <w:widowControl/>
              <w:jc w:val="center"/>
              <w:rPr>
                <w:rFonts w:ascii="宋体" w:cs="宋体"/>
                <w:kern w:val="0"/>
                <w:szCs w:val="21"/>
              </w:rPr>
            </w:pPr>
            <w:r>
              <w:rPr>
                <w:rFonts w:ascii="宋体" w:cs="宋体"/>
                <w:kern w:val="0"/>
                <w:szCs w:val="21"/>
              </w:rPr>
              <w:br w:type="textWrapping"/>
            </w:r>
            <w:r>
              <w:rPr>
                <w:rFonts w:ascii="宋体" w:hAnsi="宋体" w:cs="宋体"/>
                <w:kern w:val="0"/>
                <w:szCs w:val="21"/>
              </w:rPr>
              <w:t xml:space="preserve">     </w:t>
            </w:r>
            <w:r>
              <w:rPr>
                <w:rFonts w:hint="eastAsia" w:ascii="宋体" w:hAnsi="宋体" w:cs="宋体"/>
                <w:kern w:val="0"/>
                <w:szCs w:val="21"/>
              </w:rPr>
              <w:t>公章：</w:t>
            </w:r>
            <w:r>
              <w:rPr>
                <w:rFonts w:ascii="宋体" w:hAnsi="宋体" w:cs="宋体"/>
                <w:kern w:val="0"/>
                <w:szCs w:val="21"/>
              </w:rPr>
              <w:t xml:space="preserve">       </w:t>
            </w: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p>
        </w:tc>
      </w:tr>
    </w:tbl>
    <w:p>
      <w:pPr>
        <w:widowControl/>
        <w:spacing w:line="360" w:lineRule="exact"/>
        <w:rPr>
          <w:rFonts w:ascii="仿宋_GB2312" w:hAnsi="宋体" w:eastAsia="仿宋_GB2312" w:cs="宋体"/>
          <w:kern w:val="0"/>
          <w:sz w:val="24"/>
        </w:rPr>
      </w:pPr>
      <w:r>
        <w:rPr>
          <w:rFonts w:hint="eastAsia" w:ascii="仿宋_GB2312" w:hAnsi="宋体" w:eastAsia="仿宋_GB2312" w:cs="宋体"/>
          <w:b/>
          <w:kern w:val="0"/>
          <w:szCs w:val="21"/>
        </w:rPr>
        <w:t>注：</w:t>
      </w:r>
      <w:r>
        <w:rPr>
          <w:rFonts w:hint="eastAsia" w:ascii="仿宋_GB2312" w:hAnsi="宋体" w:eastAsia="仿宋_GB2312" w:cs="宋体"/>
          <w:kern w:val="0"/>
          <w:sz w:val="24"/>
        </w:rPr>
        <w:t>乡村教师填写后由所在学校教育主管部门注明该校是否为乡村学校并盖章；城镇教师填写后由所在学校、受援学校及相应主管部门盖章。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A4CE5"/>
    <w:rsid w:val="112A4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2020-10-23T08:38:00Z</dcterms:created>
  <dc:creator>薛珉</dc:creator>
  <cp:lastModifiedBy>薛珉</cp:lastModifiedBy>
  <dcterms:modified xsi:type="dcterms:W3CDTF">2020-10-23T08:38:44Z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