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2721"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 w14:paraId="1281575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/>
          <w:highlight w:val="none"/>
        </w:rPr>
      </w:pPr>
    </w:p>
    <w:p w14:paraId="3D71C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cs="宋体"/>
          <w:b/>
          <w:bCs/>
          <w:color w:val="000000"/>
          <w:spacing w:val="-18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-18"/>
          <w:sz w:val="44"/>
          <w:szCs w:val="44"/>
          <w:highlight w:val="none"/>
          <w:lang w:val="en-US" w:eastAsia="zh-CN"/>
        </w:rPr>
        <w:t>福州市教育系统先进集体和先进个人评选表彰</w:t>
      </w:r>
    </w:p>
    <w:p w14:paraId="1FEFA5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000000"/>
          <w:spacing w:val="-18"/>
          <w:sz w:val="44"/>
          <w:szCs w:val="44"/>
          <w:highlight w:val="none"/>
          <w:lang w:val="en-US" w:eastAsia="zh-CN"/>
        </w:rPr>
        <w:t>工作小组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  <w:t>及办公室成员名单</w:t>
      </w:r>
    </w:p>
    <w:p w14:paraId="096E7CD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7A9CA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一、工作小组</w:t>
      </w:r>
    </w:p>
    <w:p w14:paraId="29448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 xml:space="preserve">组 </w:t>
      </w:r>
      <w:r>
        <w:rPr>
          <w:rFonts w:ascii="黑体" w:hAnsi="黑体" w:eastAsia="黑体" w:cs="仿宋_GB2312"/>
          <w:bCs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长</w:t>
      </w: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t>：</w:t>
      </w:r>
    </w:p>
    <w:p w14:paraId="69C3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张定锋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市委常委，市政府常务副市长</w:t>
      </w:r>
    </w:p>
    <w:p w14:paraId="726C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副组长</w:t>
      </w: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t>：</w:t>
      </w:r>
    </w:p>
    <w:p w14:paraId="103D7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游  昕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市委教育工委书记、教育局党组书记、局长</w:t>
      </w:r>
    </w:p>
    <w:p w14:paraId="1A84B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8" w:leftChars="304" w:right="0" w:rightChars="0" w:hanging="1280" w:hangingChars="4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李朝波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市人社局党组书记、局长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兼市委组织部部务会议成员</w:t>
      </w:r>
    </w:p>
    <w:p w14:paraId="46F7B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highlight w:val="none"/>
        </w:rPr>
        <w:t>成  员：</w:t>
      </w:r>
    </w:p>
    <w:p w14:paraId="7A8AC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市委教育工委委员、教育局党组成员、副局长</w:t>
      </w:r>
    </w:p>
    <w:p w14:paraId="4C5F9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倪  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市人社局党组成员、总会计师，三级调研员</w:t>
      </w:r>
    </w:p>
    <w:p w14:paraId="6C5CC1D6">
      <w:pPr>
        <w:keepNext w:val="0"/>
        <w:keepLines w:val="0"/>
        <w:pageBreakBefore w:val="0"/>
        <w:widowControl w:val="0"/>
        <w:tabs>
          <w:tab w:val="left" w:pos="34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6"/>
        <w:jc w:val="both"/>
        <w:textAlignment w:val="baseline"/>
        <w:outlineLvl w:val="9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二、工作小组办公室</w:t>
      </w:r>
    </w:p>
    <w:p w14:paraId="29FD5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主</w:t>
      </w:r>
      <w:r>
        <w:rPr>
          <w:rFonts w:ascii="黑体" w:hAnsi="黑体" w:eastAsia="黑体" w:cs="仿宋_GB2312"/>
          <w:bCs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 xml:space="preserve"> 任：</w:t>
      </w:r>
    </w:p>
    <w:p w14:paraId="1354B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（兼）</w:t>
      </w:r>
    </w:p>
    <w:p w14:paraId="0F2F3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baseline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倪  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（兼）</w:t>
      </w:r>
    </w:p>
    <w:p w14:paraId="00C4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成  员：</w:t>
      </w:r>
    </w:p>
    <w:p w14:paraId="20421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苏夏铃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市教育局副总督学、人事处处长</w:t>
      </w:r>
    </w:p>
    <w:p w14:paraId="6EFBE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baseline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周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岚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市人社局政府表彰与考核奖惩处处长</w:t>
      </w:r>
    </w:p>
    <w:p w14:paraId="184D5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林芳芳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市教育局人事处工作人员</w:t>
      </w:r>
    </w:p>
    <w:p w14:paraId="2D5B70E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41" w:right="1803" w:bottom="1417" w:left="1803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董培涛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市人社局政府表彰与考核奖惩处工作人员</w:t>
      </w:r>
    </w:p>
    <w:tbl>
      <w:tblPr>
        <w:tblStyle w:val="8"/>
        <w:tblW w:w="136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726"/>
        <w:gridCol w:w="1629"/>
        <w:gridCol w:w="190"/>
        <w:gridCol w:w="3315"/>
        <w:gridCol w:w="275"/>
        <w:gridCol w:w="2308"/>
        <w:gridCol w:w="2205"/>
      </w:tblGrid>
      <w:tr w14:paraId="6FE1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9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A8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  <w:p w14:paraId="4B25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</w:p>
          <w:p w14:paraId="13DD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17" w:firstLineChars="300"/>
              <w:jc w:val="both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pacing w:val="-18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8"/>
                <w:sz w:val="44"/>
                <w:szCs w:val="44"/>
                <w:highlight w:val="none"/>
                <w:lang w:val="en-US" w:eastAsia="zh-CN"/>
              </w:rPr>
              <w:t>2025年福州市教育系统先进集体和</w:t>
            </w:r>
          </w:p>
          <w:p w14:paraId="2DB75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29" w:firstLineChars="50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olor w:val="000000"/>
                <w:sz w:val="42"/>
                <w:szCs w:val="4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8"/>
                <w:sz w:val="44"/>
                <w:szCs w:val="44"/>
                <w:highlight w:val="none"/>
                <w:lang w:val="en-US" w:eastAsia="zh-CN"/>
              </w:rPr>
              <w:t>先进个人评选名额分配方案</w:t>
            </w:r>
          </w:p>
        </w:tc>
      </w:tr>
      <w:tr w14:paraId="64AC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C74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0A77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37A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923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F77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4E1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2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先进集体名额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5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先进个人名额</w:t>
            </w:r>
          </w:p>
        </w:tc>
      </w:tr>
      <w:tr w14:paraId="1CDC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6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市属高校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</w:tr>
      <w:tr w14:paraId="0C05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5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局机关、直属事业单位、</w:t>
            </w:r>
          </w:p>
          <w:p w14:paraId="20BE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市属公民办学校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（含行业办学校）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</w:tr>
      <w:tr w14:paraId="4053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鼓楼教育局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</w:tr>
      <w:tr w14:paraId="35BA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台江教育局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</w:tr>
      <w:tr w14:paraId="1295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仓山教育局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</w:tr>
      <w:tr w14:paraId="5118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晋安教育局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4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7（至少含1名乡村教师）</w:t>
            </w:r>
          </w:p>
        </w:tc>
      </w:tr>
      <w:tr w14:paraId="20D0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马尾教育局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3（至少含1名乡村教师）</w:t>
            </w:r>
          </w:p>
        </w:tc>
      </w:tr>
      <w:tr w14:paraId="5910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6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福州高新区教卫局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2（至少含1名乡村教师）</w:t>
            </w:r>
          </w:p>
        </w:tc>
      </w:tr>
      <w:tr w14:paraId="4859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长乐教育局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9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4（至少含1名乡村教师）</w:t>
            </w:r>
          </w:p>
        </w:tc>
      </w:tr>
      <w:tr w14:paraId="47BE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福清教育局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17（至少含6名乡村教师）</w:t>
            </w:r>
          </w:p>
        </w:tc>
      </w:tr>
      <w:tr w14:paraId="335C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闽侯教育局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1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8（至少含2名乡村教师）</w:t>
            </w:r>
          </w:p>
        </w:tc>
      </w:tr>
      <w:tr w14:paraId="182C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连江教育局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8（至少含1名乡村教师）</w:t>
            </w:r>
          </w:p>
        </w:tc>
      </w:tr>
      <w:tr w14:paraId="5B6B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闽清教育局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3（至少含1名乡村教师）</w:t>
            </w:r>
          </w:p>
        </w:tc>
      </w:tr>
      <w:tr w14:paraId="77E2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罗源教育局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3（至少含1名乡村教师）</w:t>
            </w:r>
          </w:p>
        </w:tc>
      </w:tr>
      <w:tr w14:paraId="6821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88" w:type="dxa"/>
          <w:trHeight w:val="700" w:hRule="atLeast"/>
        </w:trPr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永泰教育局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3（至少含1名乡村教师）</w:t>
            </w:r>
          </w:p>
        </w:tc>
      </w:tr>
    </w:tbl>
    <w:p w14:paraId="3993ED6E">
      <w:pP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2771280F">
      <w:pPr>
        <w:rPr>
          <w:rFonts w:hint="eastAsia" w:ascii="Times New Roman" w:hAnsi="Times New Roman" w:cs="Times New Roman"/>
          <w:sz w:val="30"/>
          <w:highlight w:val="none"/>
        </w:rPr>
      </w:pPr>
    </w:p>
    <w:p w14:paraId="7FB6BDF9">
      <w:pPr>
        <w:rPr>
          <w:rFonts w:hint="eastAsia" w:ascii="Times New Roman" w:hAnsi="Times New Roman" w:cs="Times New Roman"/>
          <w:sz w:val="30"/>
          <w:highlight w:val="none"/>
        </w:rPr>
      </w:pPr>
    </w:p>
    <w:p w14:paraId="41558BC5">
      <w:pPr>
        <w:rPr>
          <w:rFonts w:hint="eastAsia" w:ascii="Times New Roman" w:hAnsi="Times New Roman" w:cs="Times New Roman"/>
          <w:sz w:val="30"/>
          <w:highlight w:val="none"/>
        </w:rPr>
      </w:pPr>
    </w:p>
    <w:p w14:paraId="5767F542">
      <w:pPr>
        <w:jc w:val="center"/>
        <w:rPr>
          <w:rFonts w:hint="eastAsia" w:ascii="宋体" w:hAnsi="宋体" w:cs="Times New Roman"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福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州</w:t>
      </w: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市</w:t>
      </w: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教</w:t>
      </w:r>
      <w:r>
        <w:rPr>
          <w:rFonts w:hint="eastAsia" w:ascii="宋体" w:hAnsi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育</w:t>
      </w:r>
      <w:r>
        <w:rPr>
          <w:rFonts w:hint="eastAsia" w:ascii="宋体" w:hAnsi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系</w:t>
      </w:r>
      <w:r>
        <w:rPr>
          <w:rFonts w:hint="eastAsia" w:ascii="宋体" w:hAnsi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统</w:t>
      </w:r>
      <w:r>
        <w:rPr>
          <w:rFonts w:hint="eastAsia" w:ascii="宋体" w:hAnsi="宋体" w:cs="Times New Roman"/>
          <w:sz w:val="72"/>
          <w:szCs w:val="72"/>
          <w:highlight w:val="none"/>
          <w:lang w:val="en-US" w:eastAsia="zh-CN"/>
        </w:rPr>
        <w:t xml:space="preserve"> </w:t>
      </w:r>
    </w:p>
    <w:p w14:paraId="05D21091">
      <w:pPr>
        <w:jc w:val="center"/>
        <w:rPr>
          <w:rFonts w:hint="eastAsia" w:ascii="宋体" w:hAnsi="宋体" w:eastAsia="宋体" w:cs="Times New Roman"/>
          <w:sz w:val="72"/>
          <w:szCs w:val="72"/>
          <w:highlight w:val="none"/>
          <w:lang w:eastAsia="zh-CN"/>
        </w:rPr>
      </w:pP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先</w:t>
      </w:r>
      <w:r>
        <w:rPr>
          <w:rFonts w:hint="eastAsia" w:ascii="宋体" w:hAnsi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进</w:t>
      </w:r>
      <w:r>
        <w:rPr>
          <w:rFonts w:hint="eastAsia" w:ascii="宋体" w:hAnsi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集</w:t>
      </w:r>
      <w:r>
        <w:rPr>
          <w:rFonts w:hint="eastAsia" w:ascii="宋体" w:hAnsi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体</w:t>
      </w:r>
    </w:p>
    <w:p w14:paraId="782086C6">
      <w:pPr>
        <w:rPr>
          <w:rFonts w:hint="eastAsia" w:ascii="宋体" w:hAnsi="宋体" w:eastAsia="宋体" w:cs="Times New Roman"/>
          <w:sz w:val="72"/>
          <w:szCs w:val="72"/>
          <w:highlight w:val="none"/>
        </w:rPr>
      </w:pPr>
    </w:p>
    <w:p w14:paraId="0683BB21">
      <w:pPr>
        <w:jc w:val="center"/>
        <w:rPr>
          <w:rFonts w:hint="eastAsia" w:ascii="宋体" w:hAnsi="宋体" w:eastAsia="宋体" w:cs="Times New Roman"/>
          <w:bCs/>
          <w:sz w:val="72"/>
          <w:szCs w:val="72"/>
          <w:highlight w:val="none"/>
        </w:rPr>
      </w:pPr>
      <w:r>
        <w:rPr>
          <w:rFonts w:hint="eastAsia" w:ascii="宋体" w:hAnsi="宋体" w:eastAsia="宋体" w:cs="Times New Roman"/>
          <w:bCs/>
          <w:sz w:val="72"/>
          <w:szCs w:val="72"/>
          <w:highlight w:val="none"/>
        </w:rPr>
        <w:t>审  批  表</w:t>
      </w:r>
    </w:p>
    <w:p w14:paraId="3379D07F">
      <w:pPr>
        <w:jc w:val="center"/>
        <w:rPr>
          <w:rFonts w:hint="eastAsia" w:ascii="Times New Roman" w:hAnsi="Times New Roman" w:cs="Times New Roman"/>
          <w:sz w:val="30"/>
          <w:highlight w:val="none"/>
        </w:rPr>
      </w:pPr>
    </w:p>
    <w:p w14:paraId="24D3F2B2">
      <w:pPr>
        <w:jc w:val="center"/>
        <w:rPr>
          <w:rFonts w:hint="eastAsia" w:ascii="Times New Roman" w:hAnsi="Times New Roman" w:cs="Times New Roman"/>
          <w:sz w:val="30"/>
          <w:highlight w:val="none"/>
        </w:rPr>
      </w:pPr>
    </w:p>
    <w:p w14:paraId="465DE37F">
      <w:pPr>
        <w:jc w:val="center"/>
        <w:rPr>
          <w:rFonts w:hint="eastAsia" w:ascii="Times New Roman" w:hAnsi="Times New Roman" w:cs="Times New Roman"/>
          <w:sz w:val="30"/>
          <w:highlight w:val="none"/>
        </w:rPr>
      </w:pPr>
    </w:p>
    <w:p w14:paraId="7F081651">
      <w:pPr>
        <w:rPr>
          <w:rFonts w:hint="eastAsia" w:ascii="Times New Roman" w:hAnsi="Times New Roman" w:cs="Times New Roman"/>
          <w:sz w:val="30"/>
          <w:highlight w:val="none"/>
        </w:rPr>
      </w:pPr>
    </w:p>
    <w:p w14:paraId="74A2E606">
      <w:pPr>
        <w:rPr>
          <w:rFonts w:hint="eastAsia" w:ascii="Times New Roman" w:hAnsi="Times New Roman" w:cs="Times New Roman"/>
          <w:sz w:val="30"/>
          <w:highlight w:val="none"/>
        </w:rPr>
      </w:pPr>
    </w:p>
    <w:p w14:paraId="03C90F77">
      <w:pPr>
        <w:spacing w:line="900" w:lineRule="exact"/>
        <w:ind w:firstLine="1080" w:firstLineChars="300"/>
        <w:rPr>
          <w:rFonts w:hint="eastAsia" w:ascii="宋体" w:hAnsi="宋体" w:cs="Times New Roman"/>
          <w:sz w:val="36"/>
          <w:highlight w:val="none"/>
          <w:u w:val="single"/>
        </w:rPr>
      </w:pPr>
      <w:r>
        <w:rPr>
          <w:rFonts w:hint="eastAsia" w:ascii="宋体" w:hAnsi="宋体" w:cs="Times New Roman"/>
          <w:spacing w:val="0"/>
          <w:sz w:val="36"/>
          <w:szCs w:val="36"/>
          <w:highlight w:val="none"/>
          <w:lang w:eastAsia="zh-CN"/>
        </w:rPr>
        <w:t>申报单位</w:t>
      </w:r>
      <w:r>
        <w:rPr>
          <w:rFonts w:hint="eastAsia" w:ascii="宋体" w:hAnsi="宋体" w:cs="Times New Roman"/>
          <w:sz w:val="36"/>
          <w:highlight w:val="none"/>
          <w:u w:val="single"/>
        </w:rPr>
        <w:t xml:space="preserve">                      </w:t>
      </w:r>
    </w:p>
    <w:p w14:paraId="63FD8ED4">
      <w:pPr>
        <w:spacing w:line="900" w:lineRule="exact"/>
        <w:ind w:firstLine="1080" w:firstLineChars="300"/>
        <w:rPr>
          <w:rFonts w:hint="eastAsia" w:ascii="Times New Roman" w:hAnsi="Times New Roman" w:eastAsia="楷体_GB2312" w:cs="Times New Roman"/>
          <w:sz w:val="36"/>
          <w:highlight w:val="none"/>
          <w:u w:val="none"/>
        </w:rPr>
      </w:pPr>
      <w:r>
        <w:rPr>
          <w:rFonts w:hint="eastAsia" w:ascii="宋体" w:hAnsi="宋体" w:cs="Times New Roman"/>
          <w:sz w:val="36"/>
          <w:highlight w:val="none"/>
          <w:lang w:eastAsia="zh-CN"/>
        </w:rPr>
        <w:t>推荐</w:t>
      </w:r>
      <w:r>
        <w:rPr>
          <w:rFonts w:hint="eastAsia" w:ascii="宋体" w:hAnsi="宋体" w:cs="Times New Roman"/>
          <w:sz w:val="36"/>
          <w:highlight w:val="none"/>
        </w:rPr>
        <w:t>单位</w:t>
      </w:r>
      <w: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  <w:t xml:space="preserve">   </w:t>
      </w:r>
      <w:r>
        <w:rPr>
          <w:rFonts w:hint="eastAsia" w:eastAsia="楷体_GB2312" w:cs="Times New Roman"/>
          <w:sz w:val="36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  <w:t xml:space="preserve">   </w:t>
      </w:r>
      <w:r>
        <w:rPr>
          <w:rFonts w:hint="eastAsia" w:eastAsia="楷体_GB2312" w:cs="Times New Roman"/>
          <w:sz w:val="36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楷体_GB2312" w:cs="Times New Roman"/>
          <w:sz w:val="36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6"/>
          <w:highlight w:val="none"/>
          <w:u w:val="none"/>
        </w:rPr>
        <w:t xml:space="preserve">        </w:t>
      </w:r>
    </w:p>
    <w:p w14:paraId="28A6E3C5">
      <w:pPr>
        <w:spacing w:line="900" w:lineRule="exact"/>
        <w:rPr>
          <w:rFonts w:hint="eastAsia" w:ascii="Times New Roman" w:hAnsi="Times New Roman" w:eastAsia="楷体_GB2312" w:cs="Times New Roman"/>
          <w:sz w:val="36"/>
          <w:highlight w:val="none"/>
        </w:rPr>
      </w:pPr>
    </w:p>
    <w:p w14:paraId="0FFDFD5A">
      <w:pPr>
        <w:spacing w:line="900" w:lineRule="exact"/>
        <w:rPr>
          <w:rFonts w:hint="eastAsia" w:ascii="Times New Roman" w:hAnsi="Times New Roman" w:eastAsia="楷体_GB2312" w:cs="Times New Roman"/>
          <w:sz w:val="36"/>
          <w:highlight w:val="none"/>
        </w:rPr>
      </w:pPr>
    </w:p>
    <w:p w14:paraId="48E8E57F">
      <w:pPr>
        <w:spacing w:line="900" w:lineRule="exact"/>
        <w:ind w:firstLine="2720" w:firstLineChars="850"/>
        <w:rPr>
          <w:rFonts w:hint="eastAsia" w:ascii="楷体_GB2312" w:hAnsi="Times New Roman" w:eastAsia="楷体_GB2312" w:cs="Times New Roman"/>
          <w:sz w:val="32"/>
          <w:szCs w:val="32"/>
          <w:highlight w:val="none"/>
        </w:rPr>
      </w:pPr>
    </w:p>
    <w:p w14:paraId="7DA92081">
      <w:pPr>
        <w:spacing w:line="900" w:lineRule="exact"/>
        <w:ind w:firstLine="2720" w:firstLineChars="850"/>
        <w:rPr>
          <w:rFonts w:hint="eastAsia" w:ascii="楷体_GB2312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填报时间：   年   月   日</w:t>
      </w:r>
    </w:p>
    <w:p w14:paraId="633DDA26">
      <w:pPr>
        <w:jc w:val="center"/>
        <w:rPr>
          <w:rFonts w:hint="eastAsia" w:ascii="黑体" w:hAnsi="Times New Roman" w:eastAsia="黑体" w:cs="Times New Roman"/>
          <w:sz w:val="36"/>
          <w:highlight w:val="none"/>
        </w:rPr>
      </w:pPr>
    </w:p>
    <w:p w14:paraId="6E4A353A">
      <w:pPr>
        <w:rPr>
          <w:rFonts w:hint="eastAsia" w:ascii="宋体"/>
          <w:sz w:val="30"/>
          <w:highlight w:val="none"/>
        </w:rPr>
      </w:pPr>
    </w:p>
    <w:p w14:paraId="4E47BE7C">
      <w:pPr>
        <w:pStyle w:val="6"/>
        <w:rPr>
          <w:rFonts w:hint="eastAsia" w:ascii="宋体"/>
          <w:sz w:val="30"/>
          <w:highlight w:val="none"/>
        </w:rPr>
      </w:pPr>
    </w:p>
    <w:p w14:paraId="477EA41F">
      <w:pPr>
        <w:pStyle w:val="6"/>
        <w:rPr>
          <w:rFonts w:hint="eastAsia" w:ascii="宋体"/>
          <w:sz w:val="30"/>
          <w:highlight w:val="none"/>
        </w:rPr>
      </w:pPr>
    </w:p>
    <w:p w14:paraId="2F257F37">
      <w:pPr>
        <w:pStyle w:val="6"/>
        <w:rPr>
          <w:rFonts w:hint="eastAsia" w:ascii="宋体"/>
          <w:sz w:val="30"/>
          <w:highlight w:val="none"/>
        </w:rPr>
      </w:pPr>
    </w:p>
    <w:p w14:paraId="303B514F">
      <w:pPr>
        <w:pStyle w:val="6"/>
        <w:rPr>
          <w:rFonts w:hint="eastAsia"/>
          <w:highlight w:val="none"/>
        </w:rPr>
      </w:pPr>
    </w:p>
    <w:tbl>
      <w:tblPr>
        <w:tblStyle w:val="8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623"/>
        <w:gridCol w:w="258"/>
        <w:gridCol w:w="1938"/>
        <w:gridCol w:w="1354"/>
        <w:gridCol w:w="1155"/>
        <w:gridCol w:w="451"/>
        <w:gridCol w:w="2177"/>
        <w:gridCol w:w="746"/>
      </w:tblGrid>
      <w:tr w14:paraId="21F1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67" w:hRule="atLeast"/>
        </w:trPr>
        <w:tc>
          <w:tcPr>
            <w:tcW w:w="1878" w:type="dxa"/>
            <w:gridSpan w:val="3"/>
            <w:noWrap w:val="0"/>
            <w:vAlign w:val="center"/>
          </w:tcPr>
          <w:p w14:paraId="5491B4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70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B1CD4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BE8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67" w:hRule="atLeast"/>
        </w:trPr>
        <w:tc>
          <w:tcPr>
            <w:tcW w:w="1878" w:type="dxa"/>
            <w:gridSpan w:val="3"/>
            <w:noWrap w:val="0"/>
            <w:vAlign w:val="center"/>
          </w:tcPr>
          <w:p w14:paraId="14B3A2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教职工人数</w:t>
            </w:r>
          </w:p>
        </w:tc>
        <w:tc>
          <w:tcPr>
            <w:tcW w:w="1938" w:type="dxa"/>
            <w:noWrap w:val="0"/>
            <w:vAlign w:val="center"/>
          </w:tcPr>
          <w:p w14:paraId="332DCB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D1CA1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5D27A03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96C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67" w:hRule="atLeast"/>
        </w:trPr>
        <w:tc>
          <w:tcPr>
            <w:tcW w:w="1878" w:type="dxa"/>
            <w:gridSpan w:val="3"/>
            <w:noWrap w:val="0"/>
            <w:vAlign w:val="center"/>
          </w:tcPr>
          <w:p w14:paraId="68E0DC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938" w:type="dxa"/>
            <w:noWrap w:val="0"/>
            <w:vAlign w:val="center"/>
          </w:tcPr>
          <w:p w14:paraId="69495D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5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C890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6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15005DB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BD4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67" w:hRule="atLeast"/>
        </w:trPr>
        <w:tc>
          <w:tcPr>
            <w:tcW w:w="1878" w:type="dxa"/>
            <w:gridSpan w:val="3"/>
            <w:noWrap w:val="0"/>
            <w:vAlign w:val="center"/>
          </w:tcPr>
          <w:p w14:paraId="3E5D03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938" w:type="dxa"/>
            <w:noWrap w:val="0"/>
            <w:vAlign w:val="center"/>
          </w:tcPr>
          <w:p w14:paraId="18041D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D5241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单位地域分布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C8B5F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142D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67" w:hRule="atLeast"/>
        </w:trPr>
        <w:tc>
          <w:tcPr>
            <w:tcW w:w="1878" w:type="dxa"/>
            <w:gridSpan w:val="3"/>
            <w:noWrap w:val="0"/>
            <w:vAlign w:val="center"/>
          </w:tcPr>
          <w:p w14:paraId="130FB6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    址</w:t>
            </w:r>
          </w:p>
        </w:tc>
        <w:tc>
          <w:tcPr>
            <w:tcW w:w="7075" w:type="dxa"/>
            <w:gridSpan w:val="5"/>
            <w:noWrap w:val="0"/>
            <w:vAlign w:val="center"/>
          </w:tcPr>
          <w:p w14:paraId="52E2439D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1664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67" w:hRule="atLeast"/>
        </w:trPr>
        <w:tc>
          <w:tcPr>
            <w:tcW w:w="1878" w:type="dxa"/>
            <w:gridSpan w:val="3"/>
            <w:noWrap w:val="0"/>
            <w:vAlign w:val="center"/>
          </w:tcPr>
          <w:p w14:paraId="34261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邮    编</w:t>
            </w:r>
          </w:p>
        </w:tc>
        <w:tc>
          <w:tcPr>
            <w:tcW w:w="1938" w:type="dxa"/>
            <w:noWrap w:val="0"/>
            <w:vAlign w:val="center"/>
          </w:tcPr>
          <w:p w14:paraId="3D8817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2A8493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别</w:t>
            </w:r>
          </w:p>
        </w:tc>
        <w:tc>
          <w:tcPr>
            <w:tcW w:w="3783" w:type="dxa"/>
            <w:gridSpan w:val="3"/>
            <w:noWrap w:val="0"/>
            <w:vAlign w:val="center"/>
          </w:tcPr>
          <w:p w14:paraId="387F24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0FA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67" w:hRule="atLeast"/>
        </w:trPr>
        <w:tc>
          <w:tcPr>
            <w:tcW w:w="1878" w:type="dxa"/>
            <w:gridSpan w:val="3"/>
            <w:vMerge w:val="restart"/>
            <w:noWrap w:val="0"/>
            <w:vAlign w:val="center"/>
          </w:tcPr>
          <w:p w14:paraId="26ED9775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曾获主要</w:t>
            </w:r>
          </w:p>
          <w:p w14:paraId="5A446833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荣誉称号</w:t>
            </w:r>
          </w:p>
          <w:p w14:paraId="453ABB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和奖励</w:t>
            </w: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（最多五项）</w:t>
            </w:r>
          </w:p>
        </w:tc>
        <w:tc>
          <w:tcPr>
            <w:tcW w:w="1938" w:type="dxa"/>
            <w:tcBorders>
              <w:right w:val="single" w:color="auto" w:sz="4" w:space="0"/>
            </w:tcBorders>
            <w:noWrap w:val="0"/>
            <w:vAlign w:val="center"/>
          </w:tcPr>
          <w:p w14:paraId="357087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获奖名称</w:t>
            </w:r>
          </w:p>
        </w:tc>
        <w:tc>
          <w:tcPr>
            <w:tcW w:w="1354" w:type="dxa"/>
            <w:tcBorders>
              <w:right w:val="single" w:color="auto" w:sz="4" w:space="0"/>
            </w:tcBorders>
            <w:noWrap w:val="0"/>
            <w:vAlign w:val="center"/>
          </w:tcPr>
          <w:p w14:paraId="1EE7AD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获奖时间</w:t>
            </w: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30A6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授予单位</w:t>
            </w: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 w14:paraId="72490D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备注</w:t>
            </w:r>
          </w:p>
        </w:tc>
      </w:tr>
      <w:tr w14:paraId="46AD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463" w:hRule="atLeast"/>
        </w:trPr>
        <w:tc>
          <w:tcPr>
            <w:tcW w:w="1878" w:type="dxa"/>
            <w:gridSpan w:val="3"/>
            <w:vMerge w:val="continue"/>
            <w:noWrap w:val="0"/>
            <w:vAlign w:val="center"/>
          </w:tcPr>
          <w:p w14:paraId="02027B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tcBorders>
              <w:right w:val="single" w:color="auto" w:sz="4" w:space="0"/>
            </w:tcBorders>
            <w:noWrap w:val="0"/>
            <w:vAlign w:val="center"/>
          </w:tcPr>
          <w:p w14:paraId="4DCA76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tcBorders>
              <w:right w:val="single" w:color="auto" w:sz="4" w:space="0"/>
            </w:tcBorders>
            <w:noWrap w:val="0"/>
            <w:vAlign w:val="center"/>
          </w:tcPr>
          <w:p w14:paraId="575B3F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4F851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 w14:paraId="7322A7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8C8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462" w:hRule="atLeast"/>
        </w:trPr>
        <w:tc>
          <w:tcPr>
            <w:tcW w:w="1878" w:type="dxa"/>
            <w:gridSpan w:val="3"/>
            <w:vMerge w:val="continue"/>
            <w:noWrap w:val="0"/>
            <w:vAlign w:val="center"/>
          </w:tcPr>
          <w:p w14:paraId="1EC423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tcBorders>
              <w:right w:val="single" w:color="auto" w:sz="4" w:space="0"/>
            </w:tcBorders>
            <w:noWrap w:val="0"/>
            <w:vAlign w:val="center"/>
          </w:tcPr>
          <w:p w14:paraId="647629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tcBorders>
              <w:right w:val="single" w:color="auto" w:sz="4" w:space="0"/>
            </w:tcBorders>
            <w:noWrap w:val="0"/>
            <w:vAlign w:val="center"/>
          </w:tcPr>
          <w:p w14:paraId="7F9027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84D0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 w14:paraId="62629B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6CD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494" w:hRule="atLeast"/>
        </w:trPr>
        <w:tc>
          <w:tcPr>
            <w:tcW w:w="1878" w:type="dxa"/>
            <w:gridSpan w:val="3"/>
            <w:vMerge w:val="continue"/>
            <w:noWrap w:val="0"/>
            <w:vAlign w:val="center"/>
          </w:tcPr>
          <w:p w14:paraId="026EFF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tcBorders>
              <w:right w:val="single" w:color="auto" w:sz="4" w:space="0"/>
            </w:tcBorders>
            <w:noWrap w:val="0"/>
            <w:vAlign w:val="center"/>
          </w:tcPr>
          <w:p w14:paraId="0BF936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tcBorders>
              <w:right w:val="single" w:color="auto" w:sz="4" w:space="0"/>
            </w:tcBorders>
            <w:noWrap w:val="0"/>
            <w:vAlign w:val="center"/>
          </w:tcPr>
          <w:p w14:paraId="30F467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EFE7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 w14:paraId="63A695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536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26" w:hRule="atLeast"/>
        </w:trPr>
        <w:tc>
          <w:tcPr>
            <w:tcW w:w="1878" w:type="dxa"/>
            <w:gridSpan w:val="3"/>
            <w:vMerge w:val="continue"/>
            <w:noWrap w:val="0"/>
            <w:vAlign w:val="center"/>
          </w:tcPr>
          <w:p w14:paraId="165D9B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tcBorders>
              <w:right w:val="single" w:color="auto" w:sz="4" w:space="0"/>
            </w:tcBorders>
            <w:noWrap w:val="0"/>
            <w:vAlign w:val="center"/>
          </w:tcPr>
          <w:p w14:paraId="0470D9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tcBorders>
              <w:right w:val="single" w:color="auto" w:sz="4" w:space="0"/>
            </w:tcBorders>
            <w:noWrap w:val="0"/>
            <w:vAlign w:val="center"/>
          </w:tcPr>
          <w:p w14:paraId="3D705A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F1CD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 w14:paraId="3FD76D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560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82" w:hRule="atLeast"/>
        </w:trPr>
        <w:tc>
          <w:tcPr>
            <w:tcW w:w="1878" w:type="dxa"/>
            <w:gridSpan w:val="3"/>
            <w:vMerge w:val="continue"/>
            <w:noWrap w:val="0"/>
            <w:vAlign w:val="center"/>
          </w:tcPr>
          <w:p w14:paraId="378CD3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938" w:type="dxa"/>
            <w:tcBorders>
              <w:right w:val="single" w:color="auto" w:sz="4" w:space="0"/>
            </w:tcBorders>
            <w:noWrap w:val="0"/>
            <w:vAlign w:val="center"/>
          </w:tcPr>
          <w:p w14:paraId="7DA717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4" w:type="dxa"/>
            <w:tcBorders>
              <w:right w:val="single" w:color="auto" w:sz="4" w:space="0"/>
            </w:tcBorders>
            <w:noWrap w:val="0"/>
            <w:vAlign w:val="center"/>
          </w:tcPr>
          <w:p w14:paraId="7C01AD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2365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77" w:type="dxa"/>
            <w:tcBorders>
              <w:right w:val="single" w:color="auto" w:sz="4" w:space="0"/>
            </w:tcBorders>
            <w:noWrap w:val="0"/>
            <w:vAlign w:val="center"/>
          </w:tcPr>
          <w:p w14:paraId="3972BD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7887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5658" w:hRule="atLeast"/>
        </w:trPr>
        <w:tc>
          <w:tcPr>
            <w:tcW w:w="1878" w:type="dxa"/>
            <w:gridSpan w:val="3"/>
            <w:noWrap w:val="0"/>
            <w:vAlign w:val="center"/>
          </w:tcPr>
          <w:p w14:paraId="2C6450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主要事迹（不超过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字）</w:t>
            </w:r>
          </w:p>
        </w:tc>
        <w:tc>
          <w:tcPr>
            <w:tcW w:w="70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A3A4F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4FD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10767" w:hRule="atLeast"/>
        </w:trPr>
        <w:tc>
          <w:tcPr>
            <w:tcW w:w="997" w:type="dxa"/>
            <w:vMerge w:val="restart"/>
            <w:noWrap w:val="0"/>
            <w:vAlign w:val="center"/>
          </w:tcPr>
          <w:p w14:paraId="3D97CA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主要事迹（不超过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字）</w:t>
            </w:r>
          </w:p>
        </w:tc>
        <w:tc>
          <w:tcPr>
            <w:tcW w:w="7956" w:type="dxa"/>
            <w:gridSpan w:val="7"/>
            <w:tcBorders>
              <w:bottom w:val="nil"/>
            </w:tcBorders>
            <w:noWrap w:val="0"/>
            <w:vAlign w:val="center"/>
          </w:tcPr>
          <w:p w14:paraId="306381A7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5AA0FCB2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913BBC3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57FA85DE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FDFF144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7CBE5A6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5EBA2C6F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20944859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D77C6B4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4C1B510B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05228B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24BF1E39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17100E76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4467843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                              </w:t>
            </w:r>
          </w:p>
        </w:tc>
      </w:tr>
      <w:tr w14:paraId="197C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6" w:type="dxa"/>
          <w:trHeight w:val="2809" w:hRule="atLeast"/>
        </w:trPr>
        <w:tc>
          <w:tcPr>
            <w:tcW w:w="997" w:type="dxa"/>
            <w:vMerge w:val="continue"/>
            <w:noWrap w:val="0"/>
            <w:vAlign w:val="center"/>
          </w:tcPr>
          <w:p w14:paraId="5EDB9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956" w:type="dxa"/>
            <w:gridSpan w:val="7"/>
            <w:tcBorders>
              <w:top w:val="nil"/>
            </w:tcBorders>
            <w:noWrap w:val="0"/>
            <w:vAlign w:val="top"/>
          </w:tcPr>
          <w:p w14:paraId="35A11651">
            <w:pPr>
              <w:keepNext w:val="0"/>
              <w:keepLines w:val="0"/>
              <w:pageBreakBefore w:val="0"/>
              <w:widowControl w:val="0"/>
              <w:tabs>
                <w:tab w:val="left" w:pos="1230"/>
                <w:tab w:val="left" w:pos="1635"/>
                <w:tab w:val="left" w:pos="1815"/>
                <w:tab w:val="right" w:pos="33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840" w:firstLineChars="1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046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620" w:type="dxa"/>
            <w:gridSpan w:val="2"/>
            <w:noWrap w:val="0"/>
            <w:vAlign w:val="center"/>
          </w:tcPr>
          <w:p w14:paraId="5AD79C84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所在单位</w:t>
            </w:r>
          </w:p>
          <w:p w14:paraId="3D4C2796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意见</w:t>
            </w:r>
          </w:p>
        </w:tc>
        <w:tc>
          <w:tcPr>
            <w:tcW w:w="8079" w:type="dxa"/>
            <w:gridSpan w:val="7"/>
            <w:noWrap w:val="0"/>
            <w:vAlign w:val="top"/>
          </w:tcPr>
          <w:p w14:paraId="7C1D178F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D31FF18">
            <w:pPr>
              <w:spacing w:line="100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43758CF7">
            <w:pPr>
              <w:spacing w:line="40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  （盖 章）</w:t>
            </w:r>
          </w:p>
          <w:p w14:paraId="2C5454C6">
            <w:pPr>
              <w:spacing w:line="40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 年    月    日</w:t>
            </w:r>
          </w:p>
        </w:tc>
      </w:tr>
      <w:tr w14:paraId="624C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620" w:type="dxa"/>
            <w:gridSpan w:val="2"/>
            <w:noWrap w:val="0"/>
            <w:vAlign w:val="center"/>
          </w:tcPr>
          <w:p w14:paraId="04D5D3F8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主管部门</w:t>
            </w:r>
          </w:p>
          <w:p w14:paraId="77C9A169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8079" w:type="dxa"/>
            <w:gridSpan w:val="7"/>
            <w:noWrap w:val="0"/>
            <w:vAlign w:val="top"/>
          </w:tcPr>
          <w:p w14:paraId="0D5F8D2D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F83A3CD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65C1F54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5989B5E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5458A6D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A07AED7"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</w:t>
            </w:r>
          </w:p>
          <w:p w14:paraId="05A1B5DA"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（盖 章）</w:t>
            </w:r>
          </w:p>
          <w:p w14:paraId="613B4308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  <w:tr w14:paraId="0493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620" w:type="dxa"/>
            <w:gridSpan w:val="2"/>
            <w:noWrap w:val="0"/>
            <w:vAlign w:val="center"/>
          </w:tcPr>
          <w:p w14:paraId="57D554E7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县（市）区</w:t>
            </w:r>
          </w:p>
          <w:p w14:paraId="2C37B8A9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人社部门、</w:t>
            </w:r>
          </w:p>
          <w:p w14:paraId="372F6E10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教育部门</w:t>
            </w:r>
          </w:p>
          <w:p w14:paraId="79B3197A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审核意见</w:t>
            </w:r>
          </w:p>
        </w:tc>
        <w:tc>
          <w:tcPr>
            <w:tcW w:w="8079" w:type="dxa"/>
            <w:gridSpan w:val="7"/>
            <w:noWrap w:val="0"/>
            <w:vAlign w:val="top"/>
          </w:tcPr>
          <w:p w14:paraId="07454784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84A6AEB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0905B1B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9B8D125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8158F99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085966B6"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</w:t>
            </w:r>
          </w:p>
          <w:p w14:paraId="78080965"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（盖 章）</w:t>
            </w:r>
          </w:p>
          <w:p w14:paraId="21F63924">
            <w:pPr>
              <w:jc w:val="left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  <w:tr w14:paraId="285B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20" w:type="dxa"/>
            <w:gridSpan w:val="2"/>
            <w:noWrap w:val="0"/>
            <w:vAlign w:val="center"/>
          </w:tcPr>
          <w:p w14:paraId="6FD4BA51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宋体" w:cs="Times New Roman"/>
                <w:sz w:val="24"/>
                <w:highlight w:val="none"/>
              </w:rPr>
              <w:t>人社部门、</w:t>
            </w:r>
          </w:p>
          <w:p w14:paraId="34642F74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教育部门</w:t>
            </w:r>
          </w:p>
          <w:p w14:paraId="2FACDD04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审核意见</w:t>
            </w:r>
          </w:p>
        </w:tc>
        <w:tc>
          <w:tcPr>
            <w:tcW w:w="8079" w:type="dxa"/>
            <w:gridSpan w:val="7"/>
            <w:noWrap w:val="0"/>
            <w:vAlign w:val="top"/>
          </w:tcPr>
          <w:p w14:paraId="0C582D5D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8A5BC40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08728C8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014B6F9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432438A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96F8C25"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</w:t>
            </w:r>
          </w:p>
          <w:p w14:paraId="6DFE3A96"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（盖 章）</w:t>
            </w:r>
          </w:p>
          <w:p w14:paraId="267E4301">
            <w:pPr>
              <w:jc w:val="left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  <w:tr w14:paraId="41CF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620" w:type="dxa"/>
            <w:gridSpan w:val="2"/>
            <w:noWrap w:val="0"/>
            <w:vAlign w:val="center"/>
          </w:tcPr>
          <w:p w14:paraId="231121AA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市委市政府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8079" w:type="dxa"/>
            <w:gridSpan w:val="7"/>
            <w:noWrap w:val="0"/>
            <w:vAlign w:val="top"/>
          </w:tcPr>
          <w:p w14:paraId="0285A2F8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510B340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880AC2C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D2EDAF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0A0E2AEA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EB6266B"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</w:t>
            </w:r>
          </w:p>
          <w:p w14:paraId="6572D5AB"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（盖 章）</w:t>
            </w:r>
          </w:p>
          <w:p w14:paraId="04977166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</w:tbl>
    <w:p w14:paraId="6617195B">
      <w:pPr>
        <w:rPr>
          <w:highlight w:val="none"/>
        </w:rPr>
      </w:pPr>
    </w:p>
    <w:p w14:paraId="731A1DBA">
      <w:pP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cs="Times New Roman"/>
          <w:kern w:val="2"/>
          <w:sz w:val="24"/>
          <w:szCs w:val="24"/>
          <w:highlight w:val="none"/>
          <w:lang w:val="en-US" w:eastAsia="zh-CN" w:bidi="ar-SA"/>
        </w:rPr>
        <w:t>注：“推荐单位”指福州市教育局、各县（市）区教育局、福州高新区教卫局或市委组织部、市人社局、市妇联、团市委等行业管理部门。</w:t>
      </w:r>
      <w:r>
        <w:rPr>
          <w:highlight w:val="none"/>
        </w:rPr>
        <w:br w:type="page"/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4</w:t>
      </w:r>
    </w:p>
    <w:p w14:paraId="3166B62A">
      <w:pPr>
        <w:rPr>
          <w:rFonts w:hint="eastAsia" w:ascii="Times New Roman" w:hAnsi="Times New Roman" w:cs="Times New Roman"/>
          <w:sz w:val="30"/>
          <w:highlight w:val="none"/>
        </w:rPr>
      </w:pPr>
    </w:p>
    <w:p w14:paraId="44162FE0">
      <w:pPr>
        <w:rPr>
          <w:rFonts w:hint="eastAsia" w:ascii="Times New Roman" w:hAnsi="Times New Roman" w:cs="Times New Roman"/>
          <w:sz w:val="30"/>
          <w:highlight w:val="none"/>
        </w:rPr>
      </w:pPr>
    </w:p>
    <w:p w14:paraId="0F7B15A5">
      <w:pPr>
        <w:rPr>
          <w:rFonts w:hint="eastAsia" w:ascii="Times New Roman" w:hAnsi="Times New Roman" w:cs="Times New Roman"/>
          <w:sz w:val="30"/>
          <w:highlight w:val="none"/>
        </w:rPr>
      </w:pPr>
    </w:p>
    <w:p w14:paraId="3D604E78">
      <w:pPr>
        <w:jc w:val="center"/>
        <w:rPr>
          <w:rFonts w:hint="eastAsia" w:ascii="宋体" w:hAnsi="宋体" w:eastAsia="宋体" w:cs="Times New Roman"/>
          <w:sz w:val="72"/>
          <w:szCs w:val="72"/>
          <w:highlight w:val="none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福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州</w:t>
      </w: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 </w:t>
      </w:r>
      <w:r>
        <w:rPr>
          <w:rFonts w:hint="eastAsia" w:ascii="宋体" w:hAnsi="宋体" w:cs="Times New Roman"/>
          <w:sz w:val="72"/>
          <w:szCs w:val="72"/>
          <w:highlight w:val="none"/>
          <w:lang w:eastAsia="zh-CN"/>
        </w:rPr>
        <w:t>市</w:t>
      </w: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 优 秀 教 师</w:t>
      </w:r>
    </w:p>
    <w:p w14:paraId="66938DA1">
      <w:pPr>
        <w:jc w:val="center"/>
        <w:rPr>
          <w:rFonts w:hint="eastAsia" w:ascii="宋体" w:hAnsi="宋体" w:eastAsia="宋体" w:cs="Times New Roman"/>
          <w:sz w:val="72"/>
          <w:szCs w:val="72"/>
          <w:highlight w:val="none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>优 秀 教 育 工 作 者</w:t>
      </w:r>
    </w:p>
    <w:p w14:paraId="077168F2">
      <w:pPr>
        <w:rPr>
          <w:rFonts w:hint="eastAsia" w:ascii="宋体" w:hAnsi="宋体" w:eastAsia="宋体" w:cs="Times New Roman"/>
          <w:sz w:val="72"/>
          <w:szCs w:val="72"/>
          <w:highlight w:val="none"/>
        </w:rPr>
      </w:pPr>
    </w:p>
    <w:p w14:paraId="51273AE6">
      <w:pPr>
        <w:jc w:val="center"/>
        <w:rPr>
          <w:rFonts w:hint="eastAsia" w:ascii="宋体" w:hAnsi="宋体" w:eastAsia="宋体" w:cs="Times New Roman"/>
          <w:bCs/>
          <w:sz w:val="72"/>
          <w:szCs w:val="72"/>
          <w:highlight w:val="none"/>
        </w:rPr>
      </w:pPr>
      <w:r>
        <w:rPr>
          <w:rFonts w:hint="eastAsia" w:ascii="宋体" w:hAnsi="宋体" w:eastAsia="宋体" w:cs="Times New Roman"/>
          <w:bCs/>
          <w:sz w:val="72"/>
          <w:szCs w:val="72"/>
          <w:highlight w:val="none"/>
        </w:rPr>
        <w:t>审  批  表</w:t>
      </w:r>
    </w:p>
    <w:p w14:paraId="1AE5F63C">
      <w:pPr>
        <w:jc w:val="center"/>
        <w:rPr>
          <w:rFonts w:hint="eastAsia" w:ascii="Times New Roman" w:hAnsi="Times New Roman" w:cs="Times New Roman"/>
          <w:sz w:val="30"/>
          <w:highlight w:val="none"/>
        </w:rPr>
      </w:pPr>
    </w:p>
    <w:p w14:paraId="5DA07130">
      <w:pPr>
        <w:jc w:val="center"/>
        <w:rPr>
          <w:rFonts w:hint="eastAsia" w:ascii="Times New Roman" w:hAnsi="Times New Roman" w:cs="Times New Roman"/>
          <w:sz w:val="30"/>
          <w:highlight w:val="none"/>
        </w:rPr>
      </w:pPr>
    </w:p>
    <w:p w14:paraId="54A1FCF6">
      <w:pPr>
        <w:jc w:val="center"/>
        <w:rPr>
          <w:rFonts w:hint="eastAsia" w:ascii="Times New Roman" w:hAnsi="Times New Roman" w:cs="Times New Roman"/>
          <w:sz w:val="30"/>
          <w:highlight w:val="none"/>
        </w:rPr>
      </w:pPr>
    </w:p>
    <w:p w14:paraId="0A57FDCA">
      <w:pPr>
        <w:rPr>
          <w:rFonts w:hint="eastAsia" w:ascii="Times New Roman" w:hAnsi="Times New Roman" w:cs="Times New Roman"/>
          <w:sz w:val="30"/>
          <w:highlight w:val="none"/>
        </w:rPr>
      </w:pPr>
    </w:p>
    <w:p w14:paraId="2F5B5BBC">
      <w:pPr>
        <w:rPr>
          <w:rFonts w:hint="eastAsia" w:ascii="Times New Roman" w:hAnsi="Times New Roman" w:cs="Times New Roman"/>
          <w:sz w:val="30"/>
          <w:highlight w:val="none"/>
        </w:rPr>
      </w:pPr>
    </w:p>
    <w:p w14:paraId="615B997C">
      <w:pPr>
        <w:spacing w:line="900" w:lineRule="exact"/>
        <w:ind w:firstLine="1080" w:firstLineChars="300"/>
        <w:rPr>
          <w:rFonts w:hint="eastAsia" w:ascii="宋体" w:hAnsi="宋体" w:eastAsia="宋体" w:cs="Times New Roman"/>
          <w:sz w:val="36"/>
          <w:highlight w:val="none"/>
          <w:u w:val="single"/>
          <w:lang w:val="en-US" w:eastAsia="zh-CN"/>
        </w:rPr>
      </w:pPr>
      <w:r>
        <w:rPr>
          <w:rFonts w:hint="eastAsia" w:ascii="宋体" w:hAnsi="宋体" w:cs="Times New Roman"/>
          <w:sz w:val="36"/>
          <w:highlight w:val="none"/>
        </w:rPr>
        <w:t xml:space="preserve">姓   </w:t>
      </w:r>
      <w:r>
        <w:rPr>
          <w:rFonts w:hint="eastAsia" w:ascii="宋体" w:hAnsi="宋体" w:cs="Times New Roman"/>
          <w:sz w:val="36"/>
          <w:highlight w:val="none"/>
          <w:lang w:val="en-US" w:eastAsia="zh-CN"/>
        </w:rPr>
        <w:t xml:space="preserve"> </w:t>
      </w:r>
      <w:r>
        <w:rPr>
          <w:rFonts w:hint="eastAsia" w:ascii="宋体" w:hAnsi="宋体" w:cs="Times New Roman"/>
          <w:sz w:val="36"/>
          <w:highlight w:val="none"/>
        </w:rPr>
        <w:t>名</w:t>
      </w:r>
      <w:r>
        <w:rPr>
          <w:rFonts w:hint="eastAsia" w:ascii="宋体" w:hAnsi="宋体" w:cs="Times New Roman"/>
          <w:sz w:val="36"/>
          <w:highlight w:val="none"/>
          <w:u w:val="single"/>
        </w:rPr>
        <w:t xml:space="preserve">                       </w:t>
      </w:r>
      <w:r>
        <w:rPr>
          <w:rFonts w:hint="eastAsia" w:ascii="宋体" w:hAnsi="宋体" w:cs="Times New Roman"/>
          <w:sz w:val="36"/>
          <w:highlight w:val="none"/>
          <w:u w:val="single"/>
          <w:lang w:val="en-US" w:eastAsia="zh-CN"/>
        </w:rPr>
        <w:t xml:space="preserve"> </w:t>
      </w:r>
    </w:p>
    <w:p w14:paraId="43985720">
      <w:pPr>
        <w:spacing w:line="900" w:lineRule="exact"/>
        <w:ind w:firstLine="1080" w:firstLineChars="300"/>
        <w:rPr>
          <w:rFonts w:hint="eastAsia" w:ascii="宋体" w:hAnsi="宋体" w:cs="Times New Roman"/>
          <w:sz w:val="36"/>
          <w:highlight w:val="none"/>
          <w:u w:val="single"/>
        </w:rPr>
      </w:pPr>
      <w:r>
        <w:rPr>
          <w:rFonts w:hint="eastAsia" w:ascii="宋体" w:hAnsi="宋体" w:cs="Times New Roman"/>
          <w:spacing w:val="0"/>
          <w:sz w:val="36"/>
          <w:szCs w:val="36"/>
          <w:highlight w:val="none"/>
          <w:lang w:eastAsia="zh-CN"/>
        </w:rPr>
        <w:t>所在单位</w:t>
      </w:r>
      <w:r>
        <w:rPr>
          <w:rFonts w:hint="eastAsia" w:ascii="宋体" w:hAnsi="宋体" w:cs="Times New Roman"/>
          <w:sz w:val="36"/>
          <w:highlight w:val="none"/>
          <w:u w:val="single"/>
        </w:rPr>
        <w:t xml:space="preserve">                        </w:t>
      </w:r>
    </w:p>
    <w:p w14:paraId="514876F4">
      <w:pPr>
        <w:spacing w:line="900" w:lineRule="exact"/>
        <w:ind w:firstLine="1080" w:firstLineChars="300"/>
        <w:rPr>
          <w:rFonts w:hint="eastAsia" w:ascii="宋体" w:hAnsi="宋体" w:cs="Times New Roman"/>
          <w:sz w:val="36"/>
          <w:highlight w:val="none"/>
        </w:rPr>
      </w:pPr>
      <w:r>
        <w:rPr>
          <w:rFonts w:hint="eastAsia" w:ascii="宋体" w:hAnsi="宋体" w:cs="Times New Roman"/>
          <w:spacing w:val="0"/>
          <w:sz w:val="36"/>
          <w:szCs w:val="36"/>
          <w:highlight w:val="none"/>
          <w:lang w:eastAsia="zh-CN"/>
        </w:rPr>
        <w:t>推荐单位</w:t>
      </w:r>
      <w:r>
        <w:rPr>
          <w:rFonts w:hint="eastAsia" w:ascii="宋体" w:hAnsi="宋体" w:cs="Times New Roman"/>
          <w:sz w:val="36"/>
          <w:highlight w:val="none"/>
          <w:u w:val="single"/>
        </w:rPr>
        <w:t xml:space="preserve">                        </w:t>
      </w:r>
    </w:p>
    <w:p w14:paraId="2BAD5E81">
      <w:pPr>
        <w:spacing w:line="900" w:lineRule="exact"/>
        <w:ind w:firstLine="1080" w:firstLineChars="300"/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  <w:r>
        <w:rPr>
          <w:rFonts w:hint="eastAsia" w:ascii="宋体" w:hAnsi="宋体" w:cs="Times New Roman"/>
          <w:sz w:val="36"/>
          <w:highlight w:val="none"/>
        </w:rPr>
        <w:t>申报</w:t>
      </w:r>
      <w:r>
        <w:rPr>
          <w:rFonts w:hint="eastAsia" w:ascii="宋体" w:hAnsi="宋体" w:cs="Times New Roman"/>
          <w:sz w:val="36"/>
          <w:highlight w:val="none"/>
          <w:lang w:eastAsia="zh-CN"/>
        </w:rPr>
        <w:t>荣誉</w:t>
      </w:r>
      <w: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  <w:t xml:space="preserve">                    </w:t>
      </w:r>
      <w:r>
        <w:rPr>
          <w:rFonts w:hint="eastAsia" w:eastAsia="楷体_GB2312" w:cs="Times New Roman"/>
          <w:sz w:val="36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  <w:t xml:space="preserve">   </w:t>
      </w:r>
    </w:p>
    <w:p w14:paraId="72B21232">
      <w:pPr>
        <w:spacing w:line="900" w:lineRule="exact"/>
        <w:rPr>
          <w:rFonts w:hint="eastAsia" w:ascii="Times New Roman" w:hAnsi="Times New Roman" w:eastAsia="楷体_GB2312" w:cs="Times New Roman"/>
          <w:sz w:val="36"/>
          <w:highlight w:val="none"/>
        </w:rPr>
      </w:pPr>
    </w:p>
    <w:p w14:paraId="3FAFDE15">
      <w:pPr>
        <w:spacing w:line="900" w:lineRule="exact"/>
        <w:rPr>
          <w:rFonts w:hint="eastAsia" w:ascii="Times New Roman" w:hAnsi="Times New Roman" w:eastAsia="楷体_GB2312" w:cs="Times New Roman"/>
          <w:sz w:val="36"/>
          <w:highlight w:val="none"/>
        </w:rPr>
      </w:pPr>
    </w:p>
    <w:p w14:paraId="138CCB8F">
      <w:pPr>
        <w:spacing w:line="900" w:lineRule="exact"/>
        <w:ind w:firstLine="2720" w:firstLineChars="850"/>
        <w:rPr>
          <w:rFonts w:hint="eastAsia" w:ascii="黑体" w:hAnsi="Times New Roman" w:eastAsia="黑体" w:cs="Times New Roman"/>
          <w:sz w:val="36"/>
          <w:highlight w:val="none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填报时间：   年   月   日</w:t>
      </w:r>
    </w:p>
    <w:p w14:paraId="060A3B06">
      <w:pPr>
        <w:spacing w:line="600" w:lineRule="exact"/>
        <w:jc w:val="center"/>
        <w:rPr>
          <w:rFonts w:hint="eastAsia" w:ascii="黑体" w:hAnsi="Times New Roman" w:eastAsia="黑体" w:cs="Times New Roman"/>
          <w:sz w:val="36"/>
          <w:highlight w:val="none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74" w:right="1270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 w14:paraId="30B12483">
      <w:pPr>
        <w:spacing w:line="600" w:lineRule="exact"/>
        <w:jc w:val="center"/>
        <w:rPr>
          <w:rFonts w:hint="eastAsia" w:ascii="黑体" w:hAnsi="Times New Roman" w:eastAsia="黑体" w:cs="Times New Roman"/>
          <w:sz w:val="36"/>
          <w:highlight w:val="none"/>
        </w:rPr>
      </w:pPr>
    </w:p>
    <w:p w14:paraId="6434581B">
      <w:pPr>
        <w:spacing w:line="600" w:lineRule="exact"/>
        <w:jc w:val="center"/>
        <w:rPr>
          <w:rFonts w:hint="eastAsia" w:ascii="黑体" w:hAnsi="Times New Roman" w:eastAsia="黑体" w:cs="Times New Roman"/>
          <w:sz w:val="36"/>
          <w:highlight w:val="none"/>
        </w:rPr>
      </w:pPr>
      <w:r>
        <w:rPr>
          <w:rFonts w:hint="eastAsia" w:ascii="黑体" w:hAnsi="Times New Roman" w:eastAsia="黑体" w:cs="Times New Roman"/>
          <w:sz w:val="36"/>
          <w:highlight w:val="none"/>
        </w:rPr>
        <w:t>填  表  说  明</w:t>
      </w:r>
    </w:p>
    <w:p w14:paraId="34136371">
      <w:pPr>
        <w:spacing w:line="600" w:lineRule="exact"/>
        <w:rPr>
          <w:rFonts w:hint="eastAsia" w:ascii="Times New Roman" w:hAnsi="Times New Roman" w:eastAsia="楷体_GB2312" w:cs="Times New Roman"/>
          <w:sz w:val="36"/>
          <w:highlight w:val="none"/>
        </w:rPr>
      </w:pPr>
    </w:p>
    <w:p w14:paraId="302D0D0F">
      <w:pPr>
        <w:spacing w:line="600" w:lineRule="exact"/>
        <w:ind w:firstLine="540" w:firstLineChars="180"/>
        <w:rPr>
          <w:rFonts w:hint="eastAsia" w:ascii="仿宋_GB2312" w:hAnsi="Times New Roman" w:cs="Times New Roman"/>
          <w:sz w:val="30"/>
          <w:szCs w:val="30"/>
          <w:highlight w:val="none"/>
        </w:rPr>
      </w:pPr>
      <w:r>
        <w:rPr>
          <w:rFonts w:hint="eastAsia" w:ascii="仿宋_GB2312" w:hAnsi="Times New Roman" w:cs="Times New Roman"/>
          <w:sz w:val="30"/>
          <w:szCs w:val="30"/>
          <w:highlight w:val="none"/>
        </w:rPr>
        <w:t>一、本表采用A4纸规格。</w:t>
      </w:r>
    </w:p>
    <w:p w14:paraId="22D2988B">
      <w:pPr>
        <w:spacing w:line="600" w:lineRule="exact"/>
        <w:ind w:firstLine="540" w:firstLineChars="180"/>
        <w:rPr>
          <w:rFonts w:hint="eastAsia" w:ascii="仿宋_GB2312" w:hAnsi="Times New Roman" w:cs="Times New Roman"/>
          <w:sz w:val="30"/>
          <w:szCs w:val="30"/>
          <w:highlight w:val="none"/>
        </w:rPr>
      </w:pPr>
      <w:r>
        <w:rPr>
          <w:rFonts w:hint="eastAsia" w:ascii="仿宋_GB2312" w:hAnsi="Times New Roman" w:cs="Times New Roman"/>
          <w:sz w:val="30"/>
          <w:szCs w:val="30"/>
          <w:highlight w:val="none"/>
        </w:rPr>
        <w:t>二、表内的年、月、日一律用公历和阿拉伯数字。</w:t>
      </w:r>
    </w:p>
    <w:p w14:paraId="3984D18C">
      <w:pPr>
        <w:spacing w:line="600" w:lineRule="exact"/>
        <w:ind w:firstLine="540" w:firstLineChars="180"/>
        <w:rPr>
          <w:rFonts w:hint="eastAsia" w:ascii="仿宋_GB2312" w:hAnsi="Times New Roman" w:cs="Times New Roman"/>
          <w:sz w:val="30"/>
          <w:szCs w:val="30"/>
          <w:highlight w:val="none"/>
        </w:rPr>
      </w:pPr>
      <w:r>
        <w:rPr>
          <w:rFonts w:hint="eastAsia" w:ascii="仿宋_GB2312" w:hAnsi="Times New Roman" w:cs="Times New Roman"/>
          <w:sz w:val="30"/>
          <w:szCs w:val="30"/>
          <w:highlight w:val="none"/>
        </w:rPr>
        <w:t>三、“照片”一律用近期二寸半身免冠照片。</w:t>
      </w:r>
    </w:p>
    <w:p w14:paraId="47E057E4">
      <w:pPr>
        <w:spacing w:line="600" w:lineRule="exact"/>
        <w:ind w:firstLine="540" w:firstLineChars="180"/>
        <w:rPr>
          <w:rFonts w:hint="eastAsia" w:ascii="仿宋_GB2312" w:hAnsi="Times New Roman" w:cs="Times New Roman"/>
          <w:sz w:val="30"/>
          <w:szCs w:val="30"/>
          <w:highlight w:val="none"/>
        </w:rPr>
      </w:pPr>
      <w:r>
        <w:rPr>
          <w:rFonts w:hint="eastAsia" w:ascii="仿宋_GB2312" w:hAnsi="Times New Roman" w:cs="Times New Roman"/>
          <w:sz w:val="30"/>
          <w:szCs w:val="30"/>
          <w:highlight w:val="none"/>
        </w:rPr>
        <w:t>四、“近五年以来教学工作量”一栏推荐人选所在学校按每学年课时数填写；推荐人选为教授、副教授的，所在高校要在备注栏中注明完成学校规定的本科教学工作量情况。</w:t>
      </w:r>
    </w:p>
    <w:p w14:paraId="31A3CBF5">
      <w:pPr>
        <w:pStyle w:val="6"/>
        <w:ind w:firstLine="600" w:firstLineChars="200"/>
        <w:rPr>
          <w:rFonts w:hint="eastAsia" w:ascii="仿宋_GB2312" w:hAnsi="Times New Roman" w:eastAsia="宋体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Times New Roman" w:eastAsia="宋体" w:cs="Times New Roman"/>
          <w:kern w:val="2"/>
          <w:sz w:val="30"/>
          <w:szCs w:val="30"/>
          <w:highlight w:val="none"/>
          <w:lang w:val="en-US" w:eastAsia="zh-CN" w:bidi="ar-SA"/>
        </w:rPr>
        <w:t>五、“申报荣誉”填写</w:t>
      </w:r>
      <w:r>
        <w:rPr>
          <w:rFonts w:hint="eastAsia" w:ascii="仿宋_GB2312" w:cs="Times New Roman"/>
          <w:kern w:val="2"/>
          <w:sz w:val="30"/>
          <w:szCs w:val="30"/>
          <w:highlight w:val="none"/>
          <w:lang w:val="en-US" w:eastAsia="zh-CN" w:bidi="ar-SA"/>
        </w:rPr>
        <w:t>“</w:t>
      </w:r>
      <w:r>
        <w:rPr>
          <w:rFonts w:hint="eastAsia" w:ascii="仿宋_GB2312" w:hAnsi="Times New Roman" w:eastAsia="宋体" w:cs="Times New Roman"/>
          <w:kern w:val="2"/>
          <w:sz w:val="30"/>
          <w:szCs w:val="30"/>
          <w:highlight w:val="none"/>
          <w:lang w:val="en-US" w:eastAsia="zh-CN" w:bidi="ar-SA"/>
        </w:rPr>
        <w:t>福州市优秀教师</w:t>
      </w:r>
      <w:r>
        <w:rPr>
          <w:rFonts w:hint="eastAsia" w:ascii="仿宋_GB2312" w:cs="Times New Roman"/>
          <w:kern w:val="2"/>
          <w:sz w:val="30"/>
          <w:szCs w:val="30"/>
          <w:highlight w:val="none"/>
          <w:lang w:val="en-US" w:eastAsia="zh-CN" w:bidi="ar-SA"/>
        </w:rPr>
        <w:t>”或“</w:t>
      </w:r>
      <w:r>
        <w:rPr>
          <w:rFonts w:hint="eastAsia" w:ascii="仿宋_GB2312" w:hAnsi="Times New Roman" w:eastAsia="宋体" w:cs="Times New Roman"/>
          <w:kern w:val="2"/>
          <w:sz w:val="30"/>
          <w:szCs w:val="30"/>
          <w:highlight w:val="none"/>
          <w:lang w:val="en-US" w:eastAsia="zh-CN" w:bidi="ar-SA"/>
        </w:rPr>
        <w:t>福州市优秀教育工作者</w:t>
      </w:r>
      <w:r>
        <w:rPr>
          <w:rFonts w:hint="eastAsia" w:ascii="仿宋_GB2312" w:cs="Times New Roman"/>
          <w:kern w:val="2"/>
          <w:sz w:val="30"/>
          <w:szCs w:val="30"/>
          <w:highlight w:val="none"/>
          <w:lang w:val="en-US" w:eastAsia="zh-CN" w:bidi="ar-SA"/>
        </w:rPr>
        <w:t>”</w:t>
      </w:r>
      <w:r>
        <w:rPr>
          <w:rFonts w:hint="eastAsia" w:ascii="仿宋_GB2312" w:hAnsi="Times New Roman" w:eastAsia="宋体" w:cs="Times New Roman"/>
          <w:kern w:val="2"/>
          <w:sz w:val="30"/>
          <w:szCs w:val="30"/>
          <w:highlight w:val="none"/>
          <w:lang w:val="en-US" w:eastAsia="zh-CN" w:bidi="ar-SA"/>
        </w:rPr>
        <w:t>。</w:t>
      </w:r>
    </w:p>
    <w:p w14:paraId="556585D4">
      <w:pPr>
        <w:pStyle w:val="6"/>
        <w:ind w:firstLine="600" w:firstLineChars="200"/>
        <w:rPr>
          <w:rFonts w:hint="eastAsia" w:ascii="仿宋_GB2312" w:hAnsi="Times New Roman" w:eastAsia="宋体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cs="Times New Roman"/>
          <w:kern w:val="2"/>
          <w:sz w:val="30"/>
          <w:szCs w:val="30"/>
          <w:highlight w:val="none"/>
          <w:lang w:val="en-US" w:eastAsia="zh-CN" w:bidi="ar-SA"/>
        </w:rPr>
        <w:t>六、“推荐单位”指福州市教育局、各县（市）区教育局、福州高新区教卫局或市委组织部、市人社局、市妇联、团市委等行业管理部门。</w:t>
      </w:r>
    </w:p>
    <w:p w14:paraId="6453587A">
      <w:pPr>
        <w:rPr>
          <w:rFonts w:hint="eastAsia" w:ascii="楷体_GB2312" w:hAnsi="Times New Roman" w:eastAsia="楷体_GB2312" w:cs="Times New Roman"/>
          <w:sz w:val="30"/>
          <w:szCs w:val="30"/>
          <w:highlight w:val="none"/>
        </w:rPr>
      </w:pPr>
    </w:p>
    <w:p w14:paraId="18645D14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7B29CD84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51A07E9B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6DE54ECB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2D6EFF73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0E45E7BE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00295C9D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1C0CDF04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177B5469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60FD353A">
      <w:pPr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30221CD1">
      <w:pPr>
        <w:spacing w:line="20" w:lineRule="exact"/>
        <w:rPr>
          <w:rFonts w:hint="eastAsia" w:ascii="Times New Roman" w:hAnsi="Times New Roman" w:eastAsia="楷体_GB2312" w:cs="Times New Roman"/>
          <w:sz w:val="36"/>
          <w:highlight w:val="none"/>
          <w:u w:val="single"/>
        </w:rPr>
      </w:pPr>
    </w:p>
    <w:p w14:paraId="3CC94286">
      <w:pPr>
        <w:jc w:val="center"/>
        <w:rPr>
          <w:rFonts w:hint="eastAsia" w:ascii="仿宋_GB2312" w:hAnsi="宋体" w:cs="Times New Roman"/>
          <w:sz w:val="24"/>
          <w:highlight w:val="none"/>
        </w:rPr>
        <w:sectPr>
          <w:footerReference r:id="rId10" w:type="first"/>
          <w:footerReference r:id="rId9" w:type="default"/>
          <w:pgSz w:w="11906" w:h="16838"/>
          <w:pgMar w:top="1474" w:right="1270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linePitch="312" w:charSpace="0"/>
        </w:sectPr>
      </w:pPr>
    </w:p>
    <w:tbl>
      <w:tblPr>
        <w:tblStyle w:val="8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08"/>
        <w:gridCol w:w="1080"/>
        <w:gridCol w:w="1447"/>
        <w:gridCol w:w="2160"/>
        <w:gridCol w:w="1777"/>
      </w:tblGrid>
      <w:tr w14:paraId="388D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  <w:jc w:val="center"/>
        </w:trPr>
        <w:tc>
          <w:tcPr>
            <w:tcW w:w="1567" w:type="dxa"/>
            <w:noWrap w:val="0"/>
            <w:vAlign w:val="center"/>
          </w:tcPr>
          <w:p w14:paraId="541C149D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姓   名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2AE098D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32039B8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性    别</w:t>
            </w:r>
          </w:p>
        </w:tc>
        <w:tc>
          <w:tcPr>
            <w:tcW w:w="2160" w:type="dxa"/>
            <w:noWrap w:val="0"/>
            <w:vAlign w:val="center"/>
          </w:tcPr>
          <w:p w14:paraId="2458CB2C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vMerge w:val="restart"/>
            <w:noWrap w:val="0"/>
            <w:vAlign w:val="center"/>
          </w:tcPr>
          <w:p w14:paraId="5B973DB0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（照片）</w:t>
            </w:r>
          </w:p>
        </w:tc>
      </w:tr>
      <w:tr w14:paraId="4E28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1567" w:type="dxa"/>
            <w:noWrap w:val="0"/>
            <w:vAlign w:val="center"/>
          </w:tcPr>
          <w:p w14:paraId="6D8CE85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民   族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61A3CFEA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259FBB3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出生日期</w:t>
            </w:r>
          </w:p>
        </w:tc>
        <w:tc>
          <w:tcPr>
            <w:tcW w:w="2160" w:type="dxa"/>
            <w:noWrap w:val="0"/>
            <w:vAlign w:val="center"/>
          </w:tcPr>
          <w:p w14:paraId="2C5F19FE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 w14:paraId="2498B32A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7129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567" w:type="dxa"/>
            <w:noWrap w:val="0"/>
            <w:vAlign w:val="center"/>
          </w:tcPr>
          <w:p w14:paraId="15868EDA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政治面貌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397F495B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3E007E3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教    龄</w:t>
            </w:r>
          </w:p>
        </w:tc>
        <w:tc>
          <w:tcPr>
            <w:tcW w:w="2160" w:type="dxa"/>
            <w:noWrap w:val="0"/>
            <w:vAlign w:val="center"/>
          </w:tcPr>
          <w:p w14:paraId="5EAFDD0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 w14:paraId="61A112A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31CA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1567" w:type="dxa"/>
            <w:noWrap w:val="0"/>
            <w:vAlign w:val="center"/>
          </w:tcPr>
          <w:p w14:paraId="7DA06405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学    历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413A571E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C59083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学    位</w:t>
            </w:r>
          </w:p>
        </w:tc>
        <w:tc>
          <w:tcPr>
            <w:tcW w:w="2160" w:type="dxa"/>
            <w:noWrap w:val="0"/>
            <w:vAlign w:val="center"/>
          </w:tcPr>
          <w:p w14:paraId="385DAD70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 w14:paraId="66B6212B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01EC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1567" w:type="dxa"/>
            <w:noWrap w:val="0"/>
            <w:vAlign w:val="center"/>
          </w:tcPr>
          <w:p w14:paraId="4B675632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现任行政</w:t>
            </w:r>
          </w:p>
          <w:p w14:paraId="5D48201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职    务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 w14:paraId="726ABC3A">
            <w:pPr>
              <w:ind w:left="-107" w:leftChars="-51" w:firstLine="91" w:firstLineChars="38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38F76CE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现任专业</w:t>
            </w:r>
          </w:p>
          <w:p w14:paraId="68FD7163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技术职务</w:t>
            </w:r>
          </w:p>
        </w:tc>
        <w:tc>
          <w:tcPr>
            <w:tcW w:w="2160" w:type="dxa"/>
            <w:noWrap w:val="0"/>
            <w:vAlign w:val="center"/>
          </w:tcPr>
          <w:p w14:paraId="67A7B41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 w14:paraId="48BD8356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4CA6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1567" w:type="dxa"/>
            <w:noWrap w:val="0"/>
            <w:vAlign w:val="center"/>
          </w:tcPr>
          <w:p w14:paraId="58BC71F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教师资格</w:t>
            </w:r>
          </w:p>
          <w:p w14:paraId="7F16E2B4">
            <w:pPr>
              <w:jc w:val="center"/>
              <w:rPr>
                <w:rFonts w:hint="eastAsia" w:ascii="仿宋_GB2312" w:hAnsi="宋体" w:cs="Times New Roman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pacing w:val="-4"/>
                <w:sz w:val="24"/>
                <w:highlight w:val="none"/>
              </w:rPr>
              <w:t>种类及证号</w:t>
            </w:r>
          </w:p>
        </w:tc>
        <w:tc>
          <w:tcPr>
            <w:tcW w:w="41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986B8DC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1089229B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现任职业资格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6951A4EB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7B47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1567" w:type="dxa"/>
            <w:noWrap w:val="0"/>
            <w:vAlign w:val="center"/>
          </w:tcPr>
          <w:p w14:paraId="3D3E9390">
            <w:pPr>
              <w:jc w:val="center"/>
              <w:rPr>
                <w:rFonts w:hint="eastAsia" w:ascii="仿宋_GB2312" w:hAnsi="宋体" w:cs="Times New Roman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pacing w:val="-4"/>
                <w:sz w:val="24"/>
                <w:highlight w:val="none"/>
              </w:rPr>
              <w:t>工作单位</w:t>
            </w:r>
          </w:p>
        </w:tc>
        <w:tc>
          <w:tcPr>
            <w:tcW w:w="41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CD9CF5E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31DE0BE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学  段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79196752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27B1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567" w:type="dxa"/>
            <w:noWrap w:val="0"/>
            <w:vAlign w:val="center"/>
          </w:tcPr>
          <w:p w14:paraId="650FC965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通信地址</w:t>
            </w:r>
          </w:p>
        </w:tc>
        <w:tc>
          <w:tcPr>
            <w:tcW w:w="41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29DEF8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504D47E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邮  编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64430A7A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564C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567" w:type="dxa"/>
            <w:noWrap w:val="0"/>
            <w:vAlign w:val="center"/>
          </w:tcPr>
          <w:p w14:paraId="0DE2B6F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联系电话</w:t>
            </w:r>
          </w:p>
        </w:tc>
        <w:tc>
          <w:tcPr>
            <w:tcW w:w="26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665809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447" w:type="dxa"/>
            <w:tcBorders>
              <w:right w:val="single" w:color="auto" w:sz="4" w:space="0"/>
            </w:tcBorders>
            <w:noWrap w:val="0"/>
            <w:vAlign w:val="center"/>
          </w:tcPr>
          <w:p w14:paraId="621756FD">
            <w:pPr>
              <w:jc w:val="center"/>
              <w:rPr>
                <w:rFonts w:hint="default" w:ascii="仿宋_GB2312" w:hAnsi="宋体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9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8BFEDA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3261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 w14:paraId="1A9B617B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个人简历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21E3A2B4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时间</w:t>
            </w: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58B148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所在单位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119D4A5D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从事工作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6B8A1CD2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备注</w:t>
            </w:r>
          </w:p>
        </w:tc>
      </w:tr>
      <w:tr w14:paraId="4F14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7A504A1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42505B23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92E29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28C8D62C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651F71A2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56CC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2F0C166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73085AF9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762C1D5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1D1ADD19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0FB6D8BD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6D08F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28D205C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773F1D7A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0C3C64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47303D55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21E96B4B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094E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6D09067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04F7B73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78D42C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44820156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5CA0CC7D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1BB2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47B775EE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638B3125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3983AE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4AA0C569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2283ED73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0837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 w14:paraId="3B7922F0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曾获主要</w:t>
            </w:r>
          </w:p>
          <w:p w14:paraId="30BEC44B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荣誉称号</w:t>
            </w:r>
          </w:p>
          <w:p w14:paraId="7E1D796C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和奖励</w:t>
            </w: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（最多五项）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1DC18D89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获奖名称</w:t>
            </w: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C2AFCA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获奖时间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332F802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授予单位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353C570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备注</w:t>
            </w:r>
          </w:p>
        </w:tc>
      </w:tr>
      <w:tr w14:paraId="755A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4F26C3A3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3AC69BE9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D693B2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6AB7E4D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143C09A4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300B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63C5A04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2F4C80E8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4506D53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7909D969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2E44A640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1FFE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7F1859F6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6725ABBB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730B1B4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65514486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43276D1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3338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2AE1027C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7F5D1E9F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74D1B8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739BEF1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51BE16C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6610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1313F641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44F85D9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94DEA5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6A983D17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7346BFA6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  <w:tr w14:paraId="6687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 w14:paraId="0AD5A1B6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近5年以来</w:t>
            </w:r>
          </w:p>
          <w:p w14:paraId="5885C603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教学工作量</w:t>
            </w:r>
          </w:p>
          <w:p w14:paraId="7246209E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及年度考核</w:t>
            </w:r>
          </w:p>
          <w:p w14:paraId="6FACC90A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情况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4F250668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学年度</w:t>
            </w: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215F24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工作量 （课时）                             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44542F62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年度考核结果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305F7314">
            <w:pPr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备注</w:t>
            </w:r>
          </w:p>
        </w:tc>
      </w:tr>
      <w:tr w14:paraId="09C9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69539EA4">
            <w:pPr>
              <w:jc w:val="center"/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1D6F6B54">
            <w:pPr>
              <w:jc w:val="center"/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A72B52">
            <w:pPr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2372D00E">
            <w:pPr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003F3968">
            <w:pPr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</w:tr>
      <w:tr w14:paraId="2FCC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0026D029">
            <w:pPr>
              <w:jc w:val="center"/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5BA3BB64">
            <w:pPr>
              <w:jc w:val="center"/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BBFF8F0">
            <w:pPr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401F3EAD">
            <w:pPr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292FAA30">
            <w:pPr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</w:tr>
      <w:tr w14:paraId="191E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43444D1E">
            <w:pPr>
              <w:jc w:val="center"/>
              <w:rPr>
                <w:rFonts w:hint="eastAsia" w:ascii="仿宋_GB2312" w:hAnsi="宋体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3079F63B">
            <w:pPr>
              <w:jc w:val="center"/>
              <w:rPr>
                <w:rFonts w:hint="eastAsia" w:ascii="仿宋_GB2312" w:hAnsi="宋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0EC275">
            <w:pPr>
              <w:rPr>
                <w:rFonts w:hint="eastAsia" w:ascii="仿宋_GB2312" w:hAnsi="宋体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18142F5A">
            <w:pPr>
              <w:rPr>
                <w:rFonts w:hint="eastAsia" w:ascii="仿宋_GB2312" w:hAnsi="宋体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2E14A9A1">
            <w:pPr>
              <w:rPr>
                <w:rFonts w:hint="eastAsia" w:ascii="仿宋_GB2312" w:hAnsi="宋体" w:cs="Times New Roman"/>
                <w:b/>
                <w:sz w:val="28"/>
                <w:szCs w:val="28"/>
                <w:highlight w:val="none"/>
              </w:rPr>
            </w:pPr>
          </w:p>
        </w:tc>
      </w:tr>
      <w:tr w14:paraId="0BC1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27DF02EC">
            <w:pPr>
              <w:jc w:val="center"/>
              <w:rPr>
                <w:rFonts w:hint="eastAsia" w:ascii="宋体" w:hAnsi="宋体" w:cs="Times New Roman"/>
                <w:b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0BB57CAD">
            <w:pPr>
              <w:jc w:val="center"/>
              <w:rPr>
                <w:rFonts w:hint="eastAsia" w:ascii="宋体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6C2711">
            <w:pPr>
              <w:rPr>
                <w:rFonts w:hint="eastAsia" w:ascii="宋体" w:hAnsi="宋体" w:cs="Times New Roman"/>
                <w:b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2987F08F">
            <w:pPr>
              <w:rPr>
                <w:rFonts w:hint="eastAsia" w:ascii="宋体" w:hAnsi="宋体" w:cs="Times New Roman"/>
                <w:b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56EF4B9D">
            <w:pPr>
              <w:rPr>
                <w:rFonts w:hint="eastAsia" w:ascii="宋体" w:hAnsi="宋体" w:cs="Times New Roman"/>
                <w:b/>
                <w:sz w:val="24"/>
                <w:highlight w:val="none"/>
              </w:rPr>
            </w:pPr>
          </w:p>
        </w:tc>
      </w:tr>
      <w:tr w14:paraId="2543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 w14:paraId="416E4F39">
            <w:pPr>
              <w:jc w:val="center"/>
              <w:rPr>
                <w:rFonts w:hint="eastAsia" w:ascii="宋体" w:hAnsi="宋体" w:cs="Times New Roman"/>
                <w:b/>
                <w:sz w:val="24"/>
                <w:highlight w:val="none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 w14:paraId="48BFF792">
            <w:pPr>
              <w:jc w:val="center"/>
              <w:rPr>
                <w:rFonts w:hint="eastAsia" w:ascii="宋体" w:hAnsi="宋体" w:cs="Times New Roman"/>
                <w:sz w:val="24"/>
                <w:highlight w:val="none"/>
              </w:rPr>
            </w:pPr>
          </w:p>
        </w:tc>
        <w:tc>
          <w:tcPr>
            <w:tcW w:w="25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3C7081">
            <w:pPr>
              <w:rPr>
                <w:rFonts w:hint="eastAsia" w:ascii="宋体" w:hAnsi="宋体" w:cs="Times New Roman"/>
                <w:b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 w14:paraId="56E820A4">
            <w:pPr>
              <w:rPr>
                <w:rFonts w:hint="eastAsia" w:ascii="宋体" w:hAnsi="宋体" w:cs="Times New Roman"/>
                <w:b/>
                <w:sz w:val="24"/>
                <w:highlight w:val="none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 w14:paraId="4BA88282">
            <w:pPr>
              <w:rPr>
                <w:rFonts w:hint="eastAsia" w:ascii="宋体" w:hAnsi="宋体" w:cs="Times New Roman"/>
                <w:b/>
                <w:sz w:val="24"/>
                <w:highlight w:val="none"/>
              </w:rPr>
            </w:pPr>
          </w:p>
        </w:tc>
      </w:tr>
    </w:tbl>
    <w:p w14:paraId="39BE43D6">
      <w:pPr>
        <w:jc w:val="both"/>
        <w:rPr>
          <w:rFonts w:hint="eastAsia" w:ascii="仿宋_GB2312" w:hAnsi="宋体" w:cs="Times New Roman"/>
          <w:sz w:val="24"/>
          <w:highlight w:val="none"/>
        </w:rPr>
        <w:sectPr>
          <w:footerReference r:id="rId12" w:type="first"/>
          <w:footerReference r:id="rId11" w:type="default"/>
          <w:pgSz w:w="11906" w:h="16838"/>
          <w:pgMar w:top="1474" w:right="1270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8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079"/>
      </w:tblGrid>
      <w:tr w14:paraId="1CC6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2" w:hRule="atLeast"/>
          <w:jc w:val="center"/>
        </w:trPr>
        <w:tc>
          <w:tcPr>
            <w:tcW w:w="1620" w:type="dxa"/>
            <w:noWrap w:val="0"/>
            <w:vAlign w:val="center"/>
          </w:tcPr>
          <w:p w14:paraId="7B88D451">
            <w:pPr>
              <w:jc w:val="both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先进事迹（所在单位填写,不超过</w:t>
            </w:r>
            <w:r>
              <w:rPr>
                <w:rFonts w:hint="eastAsia" w:ascii="仿宋_GB2312" w:hAnsi="宋体" w:cs="Times New Roman"/>
                <w:sz w:val="24"/>
                <w:highlight w:val="none"/>
                <w:lang w:val="en-US" w:eastAsia="zh-CN"/>
              </w:rPr>
              <w:t>1500</w:t>
            </w:r>
            <w:r>
              <w:rPr>
                <w:rFonts w:hint="eastAsia" w:ascii="仿宋_GB2312" w:hAnsi="宋体" w:cs="Times New Roman"/>
                <w:sz w:val="24"/>
                <w:highlight w:val="none"/>
              </w:rPr>
              <w:t>字）</w:t>
            </w:r>
          </w:p>
        </w:tc>
        <w:tc>
          <w:tcPr>
            <w:tcW w:w="8079" w:type="dxa"/>
            <w:noWrap w:val="0"/>
            <w:vAlign w:val="center"/>
          </w:tcPr>
          <w:p w14:paraId="1DAC002E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42D76B1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5AF7166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5174518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C6CDAD3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0F12329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E215DCD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584C84F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931DF9F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9FA5BAE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9802381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DCAC6E7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6DB2C7C0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B4E352F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05F2AE6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4B5E6AF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A6310E5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AD54A62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D1F1AB0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A51ED1E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6DF847E6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46037701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7449581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854E745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606446B7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B02332C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491E6767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4E8C7AA9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A904FE4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E44BB6C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68852FC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4E695B61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0364F102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FD21205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18458244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E4C280C">
            <w:pPr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01E399F6">
            <w:pPr>
              <w:ind w:firstLine="4627" w:firstLineChars="1928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</w:tc>
      </w:tr>
    </w:tbl>
    <w:p w14:paraId="5562CD56">
      <w:pPr>
        <w:spacing w:line="400" w:lineRule="exact"/>
        <w:jc w:val="center"/>
        <w:rPr>
          <w:rFonts w:hint="eastAsia" w:ascii="仿宋_GB2312" w:hAnsi="宋体" w:cs="Times New Roman"/>
          <w:sz w:val="24"/>
          <w:highlight w:val="none"/>
        </w:rPr>
        <w:sectPr>
          <w:footerReference r:id="rId13" w:type="default"/>
          <w:pgSz w:w="11906" w:h="16838"/>
          <w:pgMar w:top="1474" w:right="1270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tbl>
      <w:tblPr>
        <w:tblStyle w:val="8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7980"/>
      </w:tblGrid>
      <w:tr w14:paraId="3472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9" w:type="dxa"/>
            <w:noWrap w:val="0"/>
            <w:vAlign w:val="center"/>
          </w:tcPr>
          <w:p w14:paraId="3CD60302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所在单位</w:t>
            </w:r>
          </w:p>
          <w:p w14:paraId="65F110E3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意见</w:t>
            </w:r>
          </w:p>
        </w:tc>
        <w:tc>
          <w:tcPr>
            <w:tcW w:w="7980" w:type="dxa"/>
            <w:noWrap w:val="0"/>
            <w:vAlign w:val="top"/>
          </w:tcPr>
          <w:p w14:paraId="37FBCABC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60070BDA">
            <w:pPr>
              <w:spacing w:line="100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265B8F5">
            <w:pPr>
              <w:spacing w:line="40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  （盖 章）</w:t>
            </w:r>
          </w:p>
          <w:p w14:paraId="29D04F9E">
            <w:pPr>
              <w:spacing w:line="40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 年    月    日</w:t>
            </w:r>
          </w:p>
        </w:tc>
      </w:tr>
      <w:tr w14:paraId="2F2F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719" w:type="dxa"/>
            <w:noWrap w:val="0"/>
            <w:vAlign w:val="center"/>
          </w:tcPr>
          <w:p w14:paraId="509DAAF3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主管部门</w:t>
            </w:r>
          </w:p>
          <w:p w14:paraId="241F535F"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7980" w:type="dxa"/>
            <w:noWrap w:val="0"/>
            <w:vAlign w:val="top"/>
          </w:tcPr>
          <w:p w14:paraId="66C1C97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05DC8F6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0F747980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41876AB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90CF34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71A59A4"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</w:t>
            </w:r>
          </w:p>
          <w:p w14:paraId="47271E11"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（盖 章）</w:t>
            </w:r>
          </w:p>
          <w:p w14:paraId="343A2605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  <w:tr w14:paraId="5B89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719" w:type="dxa"/>
            <w:noWrap w:val="0"/>
            <w:vAlign w:val="center"/>
          </w:tcPr>
          <w:p w14:paraId="0A45E4CD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县（市）区</w:t>
            </w:r>
          </w:p>
          <w:p w14:paraId="0E4E6CE3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人社部门、</w:t>
            </w:r>
          </w:p>
          <w:p w14:paraId="0BE07388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教育部门</w:t>
            </w:r>
          </w:p>
          <w:p w14:paraId="589F4691">
            <w:pPr>
              <w:spacing w:line="400" w:lineRule="exact"/>
              <w:jc w:val="center"/>
              <w:rPr>
                <w:rFonts w:hint="eastAsia" w:ascii="仿宋_GB2312" w:hAnsi="宋体" w:cs="Times New Roman"/>
                <w:spacing w:val="-8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审核意见</w:t>
            </w:r>
          </w:p>
        </w:tc>
        <w:tc>
          <w:tcPr>
            <w:tcW w:w="7980" w:type="dxa"/>
            <w:noWrap w:val="0"/>
            <w:vAlign w:val="top"/>
          </w:tcPr>
          <w:p w14:paraId="719F7CA6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75F1E4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6CD0609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6A9CA65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0B2C77D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671A44D6"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</w:t>
            </w:r>
          </w:p>
          <w:p w14:paraId="3B29B258"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（盖 章）</w:t>
            </w:r>
          </w:p>
          <w:p w14:paraId="47C8B5DE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  <w:tr w14:paraId="7650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9" w:hRule="atLeast"/>
          <w:jc w:val="center"/>
        </w:trPr>
        <w:tc>
          <w:tcPr>
            <w:tcW w:w="1719" w:type="dxa"/>
            <w:noWrap w:val="0"/>
            <w:vAlign w:val="center"/>
          </w:tcPr>
          <w:p w14:paraId="4F3A4AC9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宋体" w:cs="Times New Roman"/>
                <w:sz w:val="24"/>
                <w:highlight w:val="none"/>
              </w:rPr>
              <w:t>人社部门、</w:t>
            </w:r>
          </w:p>
          <w:p w14:paraId="528D76B8">
            <w:pPr>
              <w:spacing w:line="400" w:lineRule="exact"/>
              <w:jc w:val="center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教育部门</w:t>
            </w:r>
          </w:p>
          <w:p w14:paraId="2C88C072">
            <w:pPr>
              <w:spacing w:line="400" w:lineRule="exact"/>
              <w:jc w:val="center"/>
              <w:rPr>
                <w:rFonts w:hint="eastAsia" w:ascii="仿宋_GB2312" w:hAnsi="宋体" w:eastAsia="宋体" w:cs="Times New Roman"/>
                <w:spacing w:val="-8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审核意见</w:t>
            </w:r>
          </w:p>
        </w:tc>
        <w:tc>
          <w:tcPr>
            <w:tcW w:w="7980" w:type="dxa"/>
            <w:noWrap w:val="0"/>
            <w:vAlign w:val="top"/>
          </w:tcPr>
          <w:p w14:paraId="39CC4882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568E3886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1086EF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08E643C5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6E6FBFC7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CEFA0DE"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</w:t>
            </w:r>
          </w:p>
          <w:p w14:paraId="40FC985F"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（盖 章）</w:t>
            </w:r>
          </w:p>
          <w:p w14:paraId="7FF68A29">
            <w:pPr>
              <w:jc w:val="left"/>
              <w:rPr>
                <w:rFonts w:hint="eastAsia" w:ascii="仿宋_GB2312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  <w:tr w14:paraId="368B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719" w:type="dxa"/>
            <w:noWrap w:val="0"/>
            <w:vAlign w:val="center"/>
          </w:tcPr>
          <w:p w14:paraId="63C3A4B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市委市政府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7980" w:type="dxa"/>
            <w:noWrap w:val="0"/>
            <w:vAlign w:val="top"/>
          </w:tcPr>
          <w:p w14:paraId="62A4CFFE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28E422D1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40FB7294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206A1A8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75DD0B70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</w:p>
          <w:p w14:paraId="34A3A62C">
            <w:pPr>
              <w:spacing w:line="240" w:lineRule="exact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</w:t>
            </w:r>
          </w:p>
          <w:p w14:paraId="07EB19E8">
            <w:pPr>
              <w:ind w:firstLine="5160" w:firstLineChars="2150"/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>（盖 章）</w:t>
            </w:r>
          </w:p>
          <w:p w14:paraId="550D712B">
            <w:pPr>
              <w:jc w:val="left"/>
              <w:rPr>
                <w:rFonts w:hint="eastAsia" w:ascii="仿宋_GB2312" w:hAnsi="宋体" w:cs="Times New Roman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</w:tbl>
    <w:p w14:paraId="518BFAF9">
      <w:pPr>
        <w:jc w:val="left"/>
        <w:rPr>
          <w:highlight w:val="none"/>
        </w:rPr>
        <w:sectPr>
          <w:footerReference r:id="rId14" w:type="default"/>
          <w:pgSz w:w="11906" w:h="16838"/>
          <w:pgMar w:top="1474" w:right="1270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 w14:paraId="3E375C46">
      <w:pPr>
        <w:widowControl/>
        <w:jc w:val="left"/>
        <w:rPr>
          <w:rFonts w:hint="eastAsia" w:ascii="黑体" w:hAnsi="宋体" w:eastAsia="黑体" w:cs="Times New Roman"/>
          <w:sz w:val="32"/>
          <w:szCs w:val="32"/>
          <w:highlight w:val="none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5</w:t>
      </w:r>
    </w:p>
    <w:p w14:paraId="2A69ED70">
      <w:pPr>
        <w:widowControl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highlight w:val="none"/>
        </w:rPr>
        <w:t xml:space="preserve">  </w:t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highlight w:val="none"/>
          <w:lang w:eastAsia="zh-CN"/>
        </w:rPr>
        <w:t>福州市教育系统先进集体</w:t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highlight w:val="none"/>
        </w:rPr>
        <w:t>呈报汇总表</w:t>
      </w:r>
    </w:p>
    <w:p w14:paraId="78362BA8">
      <w:pPr>
        <w:widowControl/>
        <w:spacing w:before="240" w:beforeLines="100"/>
        <w:ind w:firstLine="280" w:firstLineChars="100"/>
        <w:jc w:val="left"/>
        <w:rPr>
          <w:rFonts w:hint="eastAsia" w:ascii="仿宋_GB2312" w:hAnsi="宋体" w:cs="Arial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cs="Arial"/>
          <w:color w:val="000000"/>
          <w:kern w:val="0"/>
          <w:sz w:val="28"/>
          <w:szCs w:val="28"/>
          <w:highlight w:val="none"/>
        </w:rPr>
        <w:t>填报单位：（公章）                           联系人：                    联系电话：</w:t>
      </w:r>
    </w:p>
    <w:tbl>
      <w:tblPr>
        <w:tblStyle w:val="8"/>
        <w:tblW w:w="1415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21"/>
        <w:gridCol w:w="1350"/>
        <w:gridCol w:w="2250"/>
        <w:gridCol w:w="2272"/>
        <w:gridCol w:w="3493"/>
        <w:gridCol w:w="2807"/>
      </w:tblGrid>
      <w:tr w14:paraId="2DC81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0E2D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序</w:t>
            </w:r>
          </w:p>
          <w:p w14:paraId="0A432EDC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号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C49A">
            <w:pPr>
              <w:widowControl/>
              <w:spacing w:line="300" w:lineRule="exact"/>
              <w:jc w:val="center"/>
              <w:rPr>
                <w:rFonts w:hint="eastAsia" w:ascii="仿宋_GB2312" w:hAnsi="宋体" w:eastAsia="宋体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  <w:lang w:eastAsia="zh-CN"/>
              </w:rPr>
              <w:t>单位名称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3963">
            <w:pPr>
              <w:widowControl/>
              <w:spacing w:line="300" w:lineRule="exact"/>
              <w:jc w:val="center"/>
              <w:rPr>
                <w:rFonts w:hint="eastAsia" w:ascii="仿宋_GB2312" w:hAnsi="宋体" w:eastAsia="宋体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  <w:lang w:eastAsia="zh-CN"/>
              </w:rPr>
              <w:t>单位类别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6EFCC">
            <w:pPr>
              <w:widowControl/>
              <w:spacing w:line="300" w:lineRule="exact"/>
              <w:jc w:val="center"/>
              <w:rPr>
                <w:rFonts w:hint="eastAsia" w:ascii="仿宋_GB2312" w:hAnsi="宋体" w:eastAsia="宋体" w:cs="Times New Roman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  <w:lang w:eastAsia="zh-CN"/>
              </w:rPr>
              <w:t>单位地域分布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A359">
            <w:pPr>
              <w:widowControl/>
              <w:spacing w:line="300" w:lineRule="exact"/>
              <w:ind w:firstLine="480" w:firstLineChars="200"/>
              <w:jc w:val="both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简要事迹</w:t>
            </w:r>
          </w:p>
          <w:p w14:paraId="1661F461">
            <w:pPr>
              <w:spacing w:line="300" w:lineRule="exact"/>
              <w:ind w:firstLine="120" w:firstLineChars="50"/>
              <w:jc w:val="both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（300字以内）</w:t>
            </w: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4019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曾获主要奖励</w:t>
            </w:r>
          </w:p>
          <w:p w14:paraId="4E838E3D">
            <w:pPr>
              <w:widowControl/>
              <w:spacing w:line="300" w:lineRule="exact"/>
              <w:ind w:firstLine="220" w:firstLineChars="100"/>
              <w:rPr>
                <w:rFonts w:hint="eastAsia" w:ascii="仿宋_GB2312" w:hAnsi="宋体" w:cs="Times New Roman"/>
                <w:bCs/>
                <w:spacing w:val="-10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pacing w:val="-10"/>
                <w:sz w:val="24"/>
                <w:highlight w:val="none"/>
              </w:rPr>
              <w:t>（时间 / 称号 / 授予单位）</w:t>
            </w: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1D73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备注</w:t>
            </w:r>
          </w:p>
        </w:tc>
      </w:tr>
      <w:tr w14:paraId="099B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14C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78365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529A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433E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43CE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5C83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AC4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000193A3">
        <w:trPr>
          <w:trHeight w:val="77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8290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080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9A45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502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D565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2C8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7002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64007C3B">
        <w:trPr>
          <w:trHeight w:val="8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117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56D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F17D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019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A8CE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C2F4D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D6767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511A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AB5B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8FA5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44F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953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2BCAB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A6D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DD76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4CA9D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4D54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B051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8C2D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1503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3E48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EEC9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8913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0F1523D1">
        <w:trPr>
          <w:trHeight w:val="8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2FE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D337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7D3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E111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780B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1F97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85A0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</w:tbl>
    <w:p w14:paraId="09B7E1C6">
      <w:pPr>
        <w:widowControl/>
        <w:spacing w:line="340" w:lineRule="exact"/>
        <w:ind w:left="480" w:hanging="480" w:hangingChars="200"/>
        <w:jc w:val="left"/>
        <w:rPr>
          <w:rFonts w:hint="eastAsia" w:ascii="仿宋_GB2312" w:hAnsi="宋体" w:cs="Times New Roman"/>
          <w:sz w:val="24"/>
          <w:highlight w:val="none"/>
        </w:rPr>
      </w:pPr>
      <w:r>
        <w:rPr>
          <w:rFonts w:hint="eastAsia" w:ascii="仿宋_GB2312" w:hAnsi="宋体" w:cs="Times New Roman"/>
          <w:sz w:val="24"/>
          <w:highlight w:val="none"/>
        </w:rPr>
        <w:t>注：1.本表统一用EXCEL制表，用A3规格纸张打印；</w:t>
      </w:r>
    </w:p>
    <w:p w14:paraId="042FD3CE">
      <w:pPr>
        <w:widowControl/>
        <w:spacing w:line="340" w:lineRule="exact"/>
        <w:ind w:firstLine="480" w:firstLineChars="200"/>
        <w:jc w:val="left"/>
        <w:rPr>
          <w:rFonts w:hint="eastAsia" w:ascii="仿宋_GB2312" w:hAnsi="宋体" w:cs="Times New Roman"/>
          <w:sz w:val="24"/>
          <w:highlight w:val="none"/>
        </w:rPr>
      </w:pPr>
      <w:r>
        <w:rPr>
          <w:rFonts w:hint="eastAsia" w:ascii="仿宋_GB2312" w:hAnsi="宋体" w:cs="Times New Roman"/>
          <w:sz w:val="24"/>
          <w:highlight w:val="none"/>
        </w:rPr>
        <w:t>2.出生年月格式为“XXXX.XX”</w:t>
      </w:r>
      <w:r>
        <w:rPr>
          <w:rFonts w:hint="eastAsia" w:ascii="仿宋_GB2312" w:hAnsi="宋体" w:cs="Times New Roman"/>
          <w:sz w:val="24"/>
          <w:highlight w:val="none"/>
          <w:lang w:eastAsia="zh-CN"/>
        </w:rPr>
        <w:t>，工作单位名称以本单位印章为准。</w:t>
      </w:r>
    </w:p>
    <w:p w14:paraId="302593B9">
      <w:pPr>
        <w:widowControl/>
        <w:spacing w:line="340" w:lineRule="exact"/>
        <w:ind w:firstLine="480" w:firstLineChars="200"/>
        <w:jc w:val="left"/>
        <w:rPr>
          <w:rFonts w:hint="eastAsia" w:ascii="仿宋_GB2312" w:hAnsi="宋体" w:cs="Times New Roman"/>
          <w:bCs/>
          <w:sz w:val="24"/>
          <w:highlight w:val="none"/>
        </w:rPr>
      </w:pPr>
      <w:r>
        <w:rPr>
          <w:rFonts w:hint="eastAsia" w:ascii="仿宋_GB2312" w:hAnsi="宋体" w:cs="Times New Roman"/>
          <w:sz w:val="24"/>
          <w:highlight w:val="none"/>
        </w:rPr>
        <w:t>3.</w:t>
      </w:r>
      <w:r>
        <w:rPr>
          <w:rFonts w:hint="eastAsia" w:ascii="仿宋_GB2312" w:hAnsi="宋体" w:cs="Times New Roman"/>
          <w:bCs/>
          <w:sz w:val="24"/>
          <w:highlight w:val="none"/>
        </w:rPr>
        <w:t>曾获主要奖励填写设区市级（含）以上级别奖励项目</w:t>
      </w:r>
      <w:r>
        <w:rPr>
          <w:rFonts w:hint="eastAsia" w:ascii="仿宋_GB2312" w:hAnsi="宋体" w:cs="Times New Roman"/>
          <w:bCs/>
          <w:sz w:val="24"/>
          <w:highlight w:val="none"/>
          <w:lang w:eastAsia="zh-CN"/>
        </w:rPr>
        <w:t>（最多五项）</w:t>
      </w:r>
      <w:r>
        <w:rPr>
          <w:rFonts w:hint="eastAsia" w:ascii="仿宋_GB2312" w:hAnsi="宋体" w:cs="Times New Roman"/>
          <w:bCs/>
          <w:sz w:val="24"/>
          <w:highlight w:val="none"/>
        </w:rPr>
        <w:t>；</w:t>
      </w:r>
    </w:p>
    <w:p w14:paraId="0B83D5E5"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  <w:highlight w:val="none"/>
          <w:lang w:eastAsia="zh-CN"/>
        </w:rPr>
        <w:sectPr>
          <w:footerReference r:id="rId15" w:type="default"/>
          <w:pgSz w:w="16838" w:h="11906" w:orient="landscape"/>
          <w:pgMar w:top="1418" w:right="1588" w:bottom="1190" w:left="1588" w:header="851" w:footer="992" w:gutter="0"/>
          <w:pgNumType w:fmt="decimal"/>
          <w:cols w:space="720" w:num="1"/>
          <w:docGrid w:linePitch="312" w:charSpace="0"/>
        </w:sectPr>
      </w:pPr>
    </w:p>
    <w:p w14:paraId="2AE6CAC7">
      <w:pPr>
        <w:widowControl/>
        <w:jc w:val="left"/>
        <w:rPr>
          <w:rFonts w:hint="eastAsia" w:ascii="黑体" w:hAnsi="宋体" w:eastAsia="黑体" w:cs="Times New Roman"/>
          <w:sz w:val="32"/>
          <w:szCs w:val="32"/>
          <w:highlight w:val="none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宋体" w:eastAsia="黑体" w:cs="Times New Roman"/>
          <w:sz w:val="32"/>
          <w:szCs w:val="32"/>
          <w:highlight w:val="none"/>
        </w:rPr>
        <w:t xml:space="preserve"> </w:t>
      </w:r>
    </w:p>
    <w:p w14:paraId="49C212FA">
      <w:pPr>
        <w:widowControl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highlight w:val="none"/>
        </w:rPr>
        <w:t xml:space="preserve">  </w:t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highlight w:val="none"/>
          <w:lang w:eastAsia="zh-CN"/>
        </w:rPr>
        <w:t>福州市</w:t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highlight w:val="none"/>
        </w:rPr>
        <w:t>优秀教师和优秀教育工作者呈报汇总表</w:t>
      </w:r>
    </w:p>
    <w:p w14:paraId="60C7D672">
      <w:pPr>
        <w:widowControl/>
        <w:spacing w:before="240" w:beforeLines="100"/>
        <w:ind w:firstLine="280" w:firstLineChars="100"/>
        <w:jc w:val="left"/>
        <w:rPr>
          <w:rFonts w:hint="eastAsia" w:ascii="仿宋_GB2312" w:hAnsi="宋体" w:cs="Arial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cs="Arial"/>
          <w:color w:val="000000"/>
          <w:kern w:val="0"/>
          <w:sz w:val="28"/>
          <w:szCs w:val="28"/>
          <w:highlight w:val="none"/>
        </w:rPr>
        <w:t>填报单位：（公章）                           联系人：                    联系电话：</w:t>
      </w:r>
    </w:p>
    <w:tbl>
      <w:tblPr>
        <w:tblStyle w:val="8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74"/>
        <w:gridCol w:w="535"/>
        <w:gridCol w:w="606"/>
        <w:gridCol w:w="572"/>
        <w:gridCol w:w="816"/>
        <w:gridCol w:w="537"/>
        <w:gridCol w:w="540"/>
        <w:gridCol w:w="456"/>
        <w:gridCol w:w="527"/>
        <w:gridCol w:w="572"/>
        <w:gridCol w:w="751"/>
        <w:gridCol w:w="921"/>
        <w:gridCol w:w="2700"/>
        <w:gridCol w:w="1800"/>
        <w:gridCol w:w="1496"/>
        <w:gridCol w:w="819"/>
      </w:tblGrid>
      <w:tr w14:paraId="30E26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BB5E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序</w:t>
            </w:r>
          </w:p>
          <w:p w14:paraId="674E76C3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EF31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姓名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2F3C9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性</w:t>
            </w:r>
          </w:p>
          <w:p w14:paraId="7BC7608B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6893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出</w:t>
            </w:r>
          </w:p>
          <w:p w14:paraId="6BE7B3B2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生</w:t>
            </w:r>
          </w:p>
          <w:p w14:paraId="5588CFF1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年</w:t>
            </w:r>
          </w:p>
          <w:p w14:paraId="310C8004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月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4A51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民</w:t>
            </w:r>
          </w:p>
          <w:p w14:paraId="305376FE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族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8040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政治</w:t>
            </w:r>
          </w:p>
          <w:p w14:paraId="21284BAF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面貌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F9609">
            <w:pPr>
              <w:widowControl/>
              <w:spacing w:line="300" w:lineRule="exact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行政职务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4741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专业技术职务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BA53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工作</w:t>
            </w:r>
          </w:p>
          <w:p w14:paraId="7B1DD868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单位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1A1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  <w:lang w:val="en-US" w:eastAsia="zh-CN"/>
              </w:rPr>
              <w:t>是否乡村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1590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学</w:t>
            </w:r>
          </w:p>
          <w:p w14:paraId="477A15CA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5510"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参加</w:t>
            </w:r>
          </w:p>
          <w:p w14:paraId="7165509C">
            <w:pPr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工作</w:t>
            </w:r>
          </w:p>
          <w:p w14:paraId="6FC92F67">
            <w:pPr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时间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6EC05">
            <w:pPr>
              <w:tabs>
                <w:tab w:val="left" w:pos="8085"/>
              </w:tabs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本系统工作年</w:t>
            </w:r>
          </w:p>
          <w:p w14:paraId="544372F0">
            <w:pPr>
              <w:tabs>
                <w:tab w:val="left" w:pos="8085"/>
              </w:tabs>
              <w:spacing w:line="300" w:lineRule="exact"/>
              <w:jc w:val="center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限（起讫时间）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88EB">
            <w:pPr>
              <w:widowControl/>
              <w:spacing w:line="300" w:lineRule="exact"/>
              <w:ind w:firstLine="480" w:firstLineChars="200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简要事迹</w:t>
            </w:r>
          </w:p>
          <w:p w14:paraId="579608C7">
            <w:pPr>
              <w:spacing w:line="300" w:lineRule="exact"/>
              <w:ind w:firstLine="120" w:firstLineChars="50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（300字以内）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753B">
            <w:pPr>
              <w:widowControl/>
              <w:spacing w:line="300" w:lineRule="exact"/>
              <w:jc w:val="center"/>
              <w:rPr>
                <w:rFonts w:hint="eastAsia" w:ascii="仿宋_GB2312" w:hAnsi="宋体" w:cs="Times New Roman"/>
                <w:bCs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曾获主要奖励</w:t>
            </w:r>
          </w:p>
          <w:p w14:paraId="163B2053">
            <w:pPr>
              <w:widowControl/>
              <w:spacing w:line="300" w:lineRule="exact"/>
              <w:ind w:firstLine="220" w:firstLineChars="100"/>
              <w:rPr>
                <w:rFonts w:hint="eastAsia" w:ascii="仿宋_GB2312" w:hAnsi="宋体" w:cs="Times New Roman"/>
                <w:bCs/>
                <w:spacing w:val="-10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pacing w:val="-10"/>
                <w:sz w:val="24"/>
                <w:highlight w:val="none"/>
              </w:rPr>
              <w:t>（时间 / 称号 / 授予单位）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2A8C">
            <w:pPr>
              <w:widowControl/>
              <w:jc w:val="left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何时何地受何种处分（没有</w:t>
            </w:r>
          </w:p>
          <w:p w14:paraId="7132A112">
            <w:pPr>
              <w:widowControl/>
              <w:jc w:val="left"/>
              <w:rPr>
                <w:rFonts w:hint="eastAsia" w:ascii="仿宋_GB2312" w:hAnsi="Times New Roman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4"/>
                <w:highlight w:val="none"/>
              </w:rPr>
              <w:t>的填无</w:t>
            </w:r>
            <w:r>
              <w:rPr>
                <w:rFonts w:hint="eastAsia" w:ascii="仿宋_GB2312" w:hAnsi="Times New Roman" w:cs="Times New Roman"/>
                <w:b/>
                <w:sz w:val="24"/>
                <w:highlight w:val="none"/>
              </w:rPr>
              <w:t>）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D662A"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cs="Times New Roman"/>
                <w:bCs/>
                <w:sz w:val="24"/>
                <w:highlight w:val="none"/>
              </w:rPr>
              <w:t>备注</w:t>
            </w:r>
          </w:p>
        </w:tc>
      </w:tr>
      <w:tr w14:paraId="5784B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6045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C62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935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B08B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3D373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0ED6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229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5D99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A1C4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8DE6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030D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083EE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8A96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CB7D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5C76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48C5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BDEF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6D501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27EF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B57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EA80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BE97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2BE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03DD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5A44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482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1CA1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0A4B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9A4D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F64A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85F7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29F1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C3A4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15ED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999D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71DEA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1075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96A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165D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08EB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FB5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664D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1E92F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F8A4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8B83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B3D4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167F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FB27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F35C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56E8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900B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CB09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E33A0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5846E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BEB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0806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3442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5AB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424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85A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5D72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B3F2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B45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16CC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F788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728A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D211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A569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9287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6E4DF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6005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  <w:tr w14:paraId="2A3C5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D5EA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4A30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F7C97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58861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5BB5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7812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EFAF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72DC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CAA0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3400E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7464">
            <w:pPr>
              <w:widowControl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9FA5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7E34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B293">
            <w:pPr>
              <w:widowControl/>
              <w:jc w:val="left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EAA2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6CA8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CEB17">
            <w:pPr>
              <w:widowControl/>
              <w:jc w:val="center"/>
              <w:rPr>
                <w:rFonts w:hint="eastAsia" w:ascii="仿宋_GB2312" w:hAnsi="Times New Roman" w:cs="Times New Roman"/>
                <w:bCs/>
                <w:sz w:val="24"/>
                <w:highlight w:val="none"/>
              </w:rPr>
            </w:pPr>
          </w:p>
        </w:tc>
      </w:tr>
    </w:tbl>
    <w:p w14:paraId="31FA1EA1">
      <w:pPr>
        <w:widowControl/>
        <w:spacing w:line="340" w:lineRule="exact"/>
        <w:ind w:left="480" w:hanging="480" w:hangingChars="200"/>
        <w:jc w:val="left"/>
        <w:rPr>
          <w:rFonts w:hint="eastAsia" w:ascii="仿宋_GB2312" w:hAnsi="宋体" w:cs="Times New Roman"/>
          <w:sz w:val="24"/>
          <w:highlight w:val="none"/>
        </w:rPr>
      </w:pPr>
      <w:r>
        <w:rPr>
          <w:rFonts w:hint="eastAsia" w:ascii="仿宋_GB2312" w:hAnsi="宋体" w:cs="Times New Roman"/>
          <w:sz w:val="24"/>
          <w:highlight w:val="none"/>
        </w:rPr>
        <w:t>注：1.本表统一用EXCEL制表，用A3规格纸张打印；</w:t>
      </w:r>
    </w:p>
    <w:p w14:paraId="3D81473D">
      <w:pPr>
        <w:widowControl/>
        <w:spacing w:line="340" w:lineRule="exact"/>
        <w:ind w:firstLine="480" w:firstLineChars="200"/>
        <w:jc w:val="left"/>
        <w:rPr>
          <w:rFonts w:hint="eastAsia" w:ascii="仿宋_GB2312" w:hAnsi="宋体" w:cs="Times New Roman"/>
          <w:sz w:val="24"/>
          <w:highlight w:val="none"/>
        </w:rPr>
      </w:pPr>
      <w:r>
        <w:rPr>
          <w:rFonts w:hint="eastAsia" w:ascii="仿宋_GB2312" w:hAnsi="宋体" w:cs="Times New Roman"/>
          <w:sz w:val="24"/>
          <w:highlight w:val="none"/>
        </w:rPr>
        <w:t>2.出生年月格式为“XXXX.XX”</w:t>
      </w:r>
      <w:r>
        <w:rPr>
          <w:rFonts w:hint="eastAsia" w:ascii="仿宋_GB2312" w:hAnsi="宋体" w:cs="Times New Roman"/>
          <w:sz w:val="24"/>
          <w:highlight w:val="none"/>
          <w:lang w:eastAsia="zh-CN"/>
        </w:rPr>
        <w:t>，工作单位名称以本单位印章为准。</w:t>
      </w:r>
    </w:p>
    <w:p w14:paraId="27A2B4EE">
      <w:pPr>
        <w:widowControl/>
        <w:spacing w:line="340" w:lineRule="exact"/>
        <w:ind w:firstLine="480" w:firstLineChars="200"/>
        <w:jc w:val="left"/>
        <w:rPr>
          <w:rFonts w:hint="eastAsia" w:ascii="仿宋_GB2312" w:hAnsi="宋体" w:cs="Times New Roman"/>
          <w:bCs/>
          <w:sz w:val="24"/>
          <w:highlight w:val="none"/>
        </w:rPr>
      </w:pPr>
      <w:r>
        <w:rPr>
          <w:rFonts w:hint="eastAsia" w:ascii="仿宋_GB2312" w:hAnsi="宋体" w:cs="Times New Roman"/>
          <w:sz w:val="24"/>
          <w:highlight w:val="none"/>
        </w:rPr>
        <w:t>3.</w:t>
      </w:r>
      <w:r>
        <w:rPr>
          <w:rFonts w:hint="eastAsia" w:ascii="仿宋_GB2312" w:hAnsi="宋体" w:cs="Times New Roman"/>
          <w:bCs/>
          <w:sz w:val="24"/>
          <w:highlight w:val="none"/>
        </w:rPr>
        <w:t>曾获主要奖励填写设区市级（含）以上级别奖励项目</w:t>
      </w:r>
      <w:r>
        <w:rPr>
          <w:rFonts w:hint="eastAsia" w:ascii="仿宋_GB2312" w:hAnsi="宋体" w:cs="Times New Roman"/>
          <w:bCs/>
          <w:sz w:val="24"/>
          <w:highlight w:val="none"/>
          <w:lang w:eastAsia="zh-CN"/>
        </w:rPr>
        <w:t>（最多五项）</w:t>
      </w:r>
      <w:r>
        <w:rPr>
          <w:rFonts w:hint="eastAsia" w:ascii="仿宋_GB2312" w:hAnsi="宋体" w:cs="Times New Roman"/>
          <w:bCs/>
          <w:sz w:val="24"/>
          <w:highlight w:val="none"/>
        </w:rPr>
        <w:t>；</w:t>
      </w:r>
    </w:p>
    <w:p w14:paraId="31048030">
      <w:pPr>
        <w:widowControl/>
        <w:spacing w:line="340" w:lineRule="exact"/>
        <w:ind w:firstLine="480" w:firstLineChars="200"/>
        <w:jc w:val="left"/>
        <w:rPr>
          <w:rFonts w:hint="eastAsia" w:ascii="仿宋_GB2312" w:hAnsi="宋体" w:cs="Times New Roman"/>
          <w:sz w:val="24"/>
          <w:highlight w:val="none"/>
          <w:lang w:eastAsia="zh-CN"/>
        </w:rPr>
      </w:pPr>
      <w:r>
        <w:rPr>
          <w:rFonts w:hint="eastAsia" w:ascii="仿宋_GB2312" w:hAnsi="宋体" w:cs="Times New Roman"/>
          <w:sz w:val="24"/>
          <w:highlight w:val="none"/>
        </w:rPr>
        <w:t>4.</w:t>
      </w:r>
      <w:r>
        <w:rPr>
          <w:rFonts w:hint="eastAsia" w:ascii="仿宋_GB2312" w:hAnsi="宋体" w:cs="Times New Roman"/>
          <w:sz w:val="24"/>
          <w:highlight w:val="none"/>
          <w:lang w:eastAsia="zh-CN"/>
        </w:rPr>
        <w:t>处级干部</w:t>
      </w:r>
      <w:r>
        <w:rPr>
          <w:rFonts w:hint="eastAsia" w:ascii="仿宋_GB2312" w:hAnsi="宋体" w:cs="Times New Roman"/>
          <w:sz w:val="24"/>
          <w:highlight w:val="none"/>
        </w:rPr>
        <w:t>请在“备注”栏注</w:t>
      </w:r>
      <w:r>
        <w:rPr>
          <w:rFonts w:hint="eastAsia" w:ascii="仿宋_GB2312" w:hAnsi="宋体" w:cs="Times New Roman"/>
          <w:sz w:val="24"/>
          <w:highlight w:val="none"/>
          <w:lang w:eastAsia="zh-CN"/>
        </w:rPr>
        <w:t>明</w:t>
      </w:r>
    </w:p>
    <w:p w14:paraId="636FF946"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  <w:highlight w:val="none"/>
          <w:lang w:eastAsia="zh-CN"/>
        </w:rPr>
        <w:sectPr>
          <w:footerReference r:id="rId16" w:type="default"/>
          <w:pgSz w:w="16838" w:h="11906" w:orient="landscape"/>
          <w:pgMar w:top="1418" w:right="1588" w:bottom="1190" w:left="1588" w:header="851" w:footer="992" w:gutter="0"/>
          <w:pgNumType w:fmt="decimal"/>
          <w:cols w:space="720" w:num="1"/>
          <w:docGrid w:linePitch="312" w:charSpace="0"/>
        </w:sectPr>
      </w:pPr>
    </w:p>
    <w:p w14:paraId="48839775">
      <w:pPr>
        <w:spacing w:line="580" w:lineRule="exact"/>
        <w:jc w:val="both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7</w:t>
      </w:r>
    </w:p>
    <w:p w14:paraId="26613CCD">
      <w:pPr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eastAsia="zh-CN"/>
        </w:rPr>
        <w:t>福州市教育系统先进集体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公示情况表</w:t>
      </w:r>
    </w:p>
    <w:tbl>
      <w:tblPr>
        <w:tblStyle w:val="8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 w14:paraId="014B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886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cs="Times New Roman"/>
                <w:sz w:val="28"/>
                <w:szCs w:val="28"/>
                <w:highlight w:val="none"/>
                <w:lang w:eastAsia="zh-CN"/>
              </w:rPr>
              <w:t>拟授荣誉</w:t>
            </w: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BF0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福州市教育系统先进集体</w:t>
            </w:r>
          </w:p>
        </w:tc>
      </w:tr>
      <w:tr w14:paraId="1B9D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7FC92">
            <w:pPr>
              <w:spacing w:line="500" w:lineRule="exact"/>
              <w:jc w:val="center"/>
              <w:rPr>
                <w:rFonts w:hint="eastAsia" w:ascii="仿宋_GB2312" w:hAnsi="Times New Roman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仿宋_GB2312" w:hAnsi="Times New Roman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F77A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6869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FAAF">
            <w:pPr>
              <w:spacing w:line="4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B8C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0345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BBBC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28E5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47B5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9B88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收到意见</w:t>
            </w:r>
          </w:p>
          <w:p w14:paraId="5F2A2A24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8C3C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  <w:p w14:paraId="24D16166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0370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E6D6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查证及处理</w:t>
            </w:r>
          </w:p>
          <w:p w14:paraId="0C7FC7A3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意 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2085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64CE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C9BA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cs="Times New Roman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单位</w:t>
            </w:r>
          </w:p>
          <w:p w14:paraId="1B8CFC39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4585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 xml:space="preserve">                            </w:t>
            </w:r>
          </w:p>
          <w:p w14:paraId="735E9230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  <w:p w14:paraId="1849B812">
            <w:pPr>
              <w:spacing w:line="520" w:lineRule="exact"/>
              <w:ind w:firstLine="4606" w:firstLineChars="1645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签  章</w:t>
            </w:r>
          </w:p>
          <w:p w14:paraId="4B245C9E">
            <w:pPr>
              <w:spacing w:line="520" w:lineRule="exact"/>
              <w:ind w:firstLine="4043" w:firstLineChars="1444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611E8EAA">
      <w:pPr>
        <w:spacing w:line="580" w:lineRule="exact"/>
        <w:jc w:val="both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highlight w:val="none"/>
          <w:lang w:val="en-US" w:eastAsia="zh-CN"/>
        </w:rPr>
        <w:t>8</w:t>
      </w:r>
    </w:p>
    <w:p w14:paraId="76E72F89">
      <w:pPr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eastAsia="zh-CN"/>
        </w:rPr>
        <w:t>福州市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优秀教师和优秀教育工作者</w:t>
      </w:r>
    </w:p>
    <w:p w14:paraId="12107ABA">
      <w:pPr>
        <w:spacing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公示情况表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 w14:paraId="4E43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03BE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cs="Times New Roman"/>
                <w:sz w:val="28"/>
                <w:szCs w:val="28"/>
                <w:highlight w:val="none"/>
                <w:lang w:eastAsia="zh-CN"/>
              </w:rPr>
              <w:t>拟授荣誉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9F8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优秀教师/优秀教育工作者</w:t>
            </w:r>
          </w:p>
        </w:tc>
      </w:tr>
      <w:tr w14:paraId="3BE6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39F3">
            <w:pPr>
              <w:spacing w:line="500" w:lineRule="exact"/>
              <w:jc w:val="center"/>
              <w:rPr>
                <w:rFonts w:hint="eastAsia" w:ascii="仿宋_GB2312" w:hAnsi="Times New Roman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单位</w:t>
            </w:r>
            <w:r>
              <w:rPr>
                <w:rFonts w:hint="eastAsia" w:ascii="仿宋_GB2312" w:hAnsi="Times New Roman" w:cs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6B2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24FD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1087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10FDD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7176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EA79">
            <w:pPr>
              <w:spacing w:line="4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772B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563B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B463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7812">
            <w:pPr>
              <w:spacing w:line="50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596F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F4A6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收到意见</w:t>
            </w:r>
          </w:p>
          <w:p w14:paraId="5705AA1F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AB6E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  <w:p w14:paraId="765F634C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2932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7BB2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查证及处理</w:t>
            </w:r>
          </w:p>
          <w:p w14:paraId="6EB7D9B1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意 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8BE0E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</w:tc>
      </w:tr>
      <w:tr w14:paraId="45DE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10B0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cs="Times New Roman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单位</w:t>
            </w:r>
          </w:p>
          <w:p w14:paraId="5C1C90F5">
            <w:pPr>
              <w:spacing w:line="440" w:lineRule="exact"/>
              <w:jc w:val="center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8481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 xml:space="preserve">                            </w:t>
            </w:r>
          </w:p>
          <w:p w14:paraId="5904C10E">
            <w:pPr>
              <w:spacing w:line="520" w:lineRule="exact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</w:p>
          <w:p w14:paraId="258667A3">
            <w:pPr>
              <w:spacing w:line="520" w:lineRule="exact"/>
              <w:ind w:firstLine="4606" w:firstLineChars="1645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签  章</w:t>
            </w:r>
          </w:p>
          <w:p w14:paraId="02D54AE4">
            <w:pPr>
              <w:spacing w:line="520" w:lineRule="exact"/>
              <w:ind w:firstLine="4043" w:firstLineChars="1444"/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cs="Times New Roman"/>
                <w:sz w:val="28"/>
                <w:szCs w:val="28"/>
                <w:highlight w:val="none"/>
              </w:rPr>
              <w:t>年    月    日</w:t>
            </w:r>
          </w:p>
        </w:tc>
      </w:tr>
    </w:tbl>
    <w:p w14:paraId="12E11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sz w:val="32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附件9</w:t>
      </w:r>
    </w:p>
    <w:p w14:paraId="489A760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推荐对象征求意见表</w:t>
      </w:r>
    </w:p>
    <w:p w14:paraId="08F8CFE7">
      <w:pPr>
        <w:spacing w:before="312" w:beforeLines="100" w:after="312" w:afterLines="100" w:line="600" w:lineRule="exact"/>
        <w:jc w:val="left"/>
        <w:rPr>
          <w:rFonts w:hint="eastAsia" w:ascii="楷体" w:hAnsi="楷体" w:eastAsia="楷体" w:cs="楷体"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sz w:val="30"/>
          <w:szCs w:val="30"/>
          <w:highlight w:val="none"/>
        </w:rPr>
        <w:t>姓名：</w:t>
      </w:r>
      <w:r>
        <w:rPr>
          <w:rFonts w:hint="eastAsia" w:ascii="楷体" w:hAnsi="楷体" w:eastAsia="楷体" w:cs="楷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 xml:space="preserve">  单位：</w:t>
      </w:r>
      <w:r>
        <w:rPr>
          <w:rFonts w:hint="eastAsia" w:ascii="楷体" w:hAnsi="楷体" w:eastAsia="楷体" w:cs="楷体"/>
          <w:sz w:val="30"/>
          <w:szCs w:val="30"/>
          <w:highlight w:val="none"/>
          <w:u w:val="single"/>
        </w:rPr>
        <w:t xml:space="preserve">                 </w:t>
      </w:r>
      <w:r>
        <w:rPr>
          <w:rFonts w:hint="eastAsia" w:ascii="楷体" w:hAnsi="楷体" w:eastAsia="楷体" w:cs="楷体"/>
          <w:sz w:val="30"/>
          <w:szCs w:val="30"/>
          <w:highlight w:val="none"/>
        </w:rPr>
        <w:t xml:space="preserve"> 职务：</w:t>
      </w:r>
      <w:r>
        <w:rPr>
          <w:rFonts w:hint="eastAsia" w:ascii="楷体" w:hAnsi="楷体" w:eastAsia="楷体" w:cs="楷体"/>
          <w:sz w:val="30"/>
          <w:szCs w:val="30"/>
          <w:highlight w:val="none"/>
          <w:u w:val="single"/>
        </w:rPr>
        <w:t xml:space="preserve">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 w14:paraId="6525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CFBA3"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48B4">
            <w:pPr>
              <w:spacing w:line="560" w:lineRule="exact"/>
              <w:rPr>
                <w:rFonts w:hAnsi="宋体"/>
                <w:sz w:val="24"/>
                <w:highlight w:val="none"/>
              </w:rPr>
            </w:pPr>
          </w:p>
          <w:p w14:paraId="46B43D28">
            <w:pPr>
              <w:spacing w:line="560" w:lineRule="exact"/>
              <w:rPr>
                <w:rFonts w:hAnsi="宋体"/>
                <w:sz w:val="24"/>
                <w:highlight w:val="none"/>
              </w:rPr>
            </w:pPr>
          </w:p>
          <w:p w14:paraId="0CCACEEA">
            <w:pPr>
              <w:spacing w:line="560" w:lineRule="exact"/>
              <w:rPr>
                <w:rFonts w:hAnsi="宋体"/>
                <w:sz w:val="24"/>
                <w:highlight w:val="none"/>
              </w:rPr>
            </w:pPr>
          </w:p>
          <w:p w14:paraId="7B0BE695"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签字人:</w:t>
            </w:r>
          </w:p>
          <w:p w14:paraId="28A0ABBE"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highlight w:val="none"/>
              </w:rPr>
              <w:t>盖  章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）</w:t>
            </w:r>
          </w:p>
          <w:p w14:paraId="64C454C3">
            <w:pPr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年   月   日</w:t>
            </w:r>
          </w:p>
        </w:tc>
      </w:tr>
      <w:tr w14:paraId="2104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E93A"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D62C1">
            <w:pPr>
              <w:spacing w:line="560" w:lineRule="exact"/>
              <w:ind w:firstLine="4800" w:firstLineChars="2000"/>
              <w:rPr>
                <w:rFonts w:hAnsi="宋体"/>
                <w:sz w:val="24"/>
                <w:highlight w:val="none"/>
              </w:rPr>
            </w:pPr>
          </w:p>
          <w:p w14:paraId="5FB22E50">
            <w:pPr>
              <w:spacing w:line="560" w:lineRule="exact"/>
              <w:ind w:firstLine="4800" w:firstLineChars="2000"/>
              <w:rPr>
                <w:rFonts w:hAnsi="宋体"/>
                <w:sz w:val="24"/>
                <w:highlight w:val="none"/>
              </w:rPr>
            </w:pPr>
          </w:p>
          <w:p w14:paraId="2475271B">
            <w:pPr>
              <w:spacing w:line="560" w:lineRule="exact"/>
              <w:ind w:firstLine="4800" w:firstLineChars="2000"/>
              <w:rPr>
                <w:rFonts w:hAnsi="宋体"/>
                <w:sz w:val="24"/>
                <w:highlight w:val="none"/>
              </w:rPr>
            </w:pPr>
          </w:p>
          <w:p w14:paraId="6E6E03F3"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签字人:</w:t>
            </w:r>
          </w:p>
          <w:p w14:paraId="577ECF04"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highlight w:val="none"/>
              </w:rPr>
              <w:t>盖  章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）</w:t>
            </w:r>
          </w:p>
          <w:p w14:paraId="6B1D24B8">
            <w:pPr>
              <w:jc w:val="center"/>
              <w:rPr>
                <w:rFonts w:cs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年   月   日</w:t>
            </w:r>
          </w:p>
        </w:tc>
      </w:tr>
      <w:tr w14:paraId="142F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5D71"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4"/>
                <w:highlight w:val="none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42B9">
            <w:pPr>
              <w:rPr>
                <w:rFonts w:hAnsi="宋体"/>
                <w:sz w:val="24"/>
                <w:highlight w:val="none"/>
              </w:rPr>
            </w:pPr>
          </w:p>
          <w:p w14:paraId="526E717A">
            <w:pPr>
              <w:spacing w:line="560" w:lineRule="exact"/>
              <w:rPr>
                <w:rFonts w:hAnsi="宋体"/>
                <w:sz w:val="24"/>
                <w:highlight w:val="none"/>
              </w:rPr>
            </w:pPr>
          </w:p>
          <w:p w14:paraId="7E942FB9">
            <w:pPr>
              <w:spacing w:line="560" w:lineRule="exact"/>
              <w:rPr>
                <w:rFonts w:hAnsi="宋体"/>
                <w:sz w:val="24"/>
                <w:highlight w:val="none"/>
              </w:rPr>
            </w:pPr>
          </w:p>
          <w:p w14:paraId="7B70C677">
            <w:pPr>
              <w:spacing w:line="560" w:lineRule="exact"/>
              <w:rPr>
                <w:rFonts w:hAnsi="宋体"/>
                <w:sz w:val="24"/>
                <w:highlight w:val="none"/>
              </w:rPr>
            </w:pPr>
          </w:p>
          <w:p w14:paraId="3076314B"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签字人:</w:t>
            </w:r>
          </w:p>
          <w:p w14:paraId="5810D6B0"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highlight w:val="none"/>
              </w:rPr>
              <w:t>盖  章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）</w:t>
            </w:r>
          </w:p>
          <w:p w14:paraId="57AC9089">
            <w:pPr>
              <w:jc w:val="center"/>
              <w:rPr>
                <w:rFonts w:hAnsi="宋体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       年   月   日</w:t>
            </w:r>
          </w:p>
        </w:tc>
      </w:tr>
    </w:tbl>
    <w:p w14:paraId="51A73E27">
      <w:pPr>
        <w:widowControl/>
        <w:numPr>
          <w:ilvl w:val="0"/>
          <w:numId w:val="0"/>
        </w:numPr>
        <w:spacing w:line="600" w:lineRule="exact"/>
        <w:jc w:val="both"/>
        <w:rPr>
          <w:rFonts w:hint="default" w:ascii="黑体" w:hAnsi="黑体" w:eastAsia="黑体" w:cs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highlight w:val="none"/>
          <w:lang w:val="en-US" w:eastAsia="zh-CN"/>
        </w:rPr>
        <w:t>10</w:t>
      </w:r>
    </w:p>
    <w:p w14:paraId="6E9FD60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申报材料报送要求</w:t>
      </w:r>
    </w:p>
    <w:p w14:paraId="1A418A37">
      <w:pPr>
        <w:spacing w:line="540" w:lineRule="exact"/>
        <w:rPr>
          <w:rFonts w:hint="eastAsia" w:ascii="仿宋_GB2312" w:eastAsia="仿宋_GB2312"/>
          <w:sz w:val="30"/>
          <w:highlight w:val="none"/>
        </w:rPr>
      </w:pPr>
    </w:p>
    <w:p w14:paraId="0E9B7264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一、福州市教育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系统先进集体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(个人)</w:t>
      </w:r>
      <w:r>
        <w:rPr>
          <w:rFonts w:hint="eastAsia" w:ascii="仿宋_GB2312" w:eastAsia="仿宋_GB2312"/>
          <w:sz w:val="32"/>
          <w:szCs w:val="32"/>
          <w:highlight w:val="none"/>
        </w:rPr>
        <w:t>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审批表</w:t>
      </w:r>
      <w:r>
        <w:rPr>
          <w:rFonts w:hint="eastAsia" w:ascii="仿宋_GB2312" w:eastAsia="仿宋_GB2312"/>
          <w:sz w:val="32"/>
          <w:szCs w:val="32"/>
          <w:highlight w:val="none"/>
        </w:rPr>
        <w:t>，应用A4纸双面打印。</w:t>
      </w:r>
    </w:p>
    <w:p w14:paraId="7A237AE1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二、福州市教育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系统</w:t>
      </w:r>
      <w:r>
        <w:rPr>
          <w:rFonts w:hint="eastAsia" w:ascii="仿宋_GB2312" w:eastAsia="仿宋_GB2312"/>
          <w:sz w:val="32"/>
          <w:szCs w:val="32"/>
          <w:highlight w:val="none"/>
        </w:rPr>
        <w:t>先进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集体</w:t>
      </w:r>
      <w:r>
        <w:rPr>
          <w:rFonts w:hint="eastAsia" w:ascii="仿宋_GB2312" w:eastAsia="仿宋_GB2312"/>
          <w:sz w:val="32"/>
          <w:szCs w:val="32"/>
          <w:highlight w:val="none"/>
        </w:rPr>
        <w:t>需上报的材料：</w:t>
      </w:r>
    </w:p>
    <w:p w14:paraId="426CBDA9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</w:rPr>
        <w:t>福州市教育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  <w:lang w:eastAsia="zh-CN"/>
        </w:rPr>
        <w:t>系统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</w:rPr>
        <w:t>先进集体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  <w:lang w:eastAsia="zh-CN"/>
        </w:rPr>
        <w:t>呈报</w:t>
      </w:r>
      <w:r>
        <w:rPr>
          <w:rFonts w:hint="eastAsia" w:ascii="仿宋_GB2312" w:eastAsia="仿宋_GB2312"/>
          <w:sz w:val="32"/>
          <w:highlight w:val="none"/>
        </w:rPr>
        <w:t>汇总表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（一式一份）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同时报送电子文档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（文件名为：姓名+单位简称）</w:t>
      </w:r>
    </w:p>
    <w:p w14:paraId="0E240D72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</w:rPr>
        <w:t>福州市教育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  <w:lang w:eastAsia="zh-CN"/>
        </w:rPr>
        <w:t>系统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</w:rPr>
        <w:t>先进集体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  <w:lang w:eastAsia="zh-CN"/>
        </w:rPr>
        <w:t>审批</w:t>
      </w:r>
      <w:r>
        <w:rPr>
          <w:rFonts w:hint="eastAsia" w:ascii="仿宋_GB2312" w:eastAsia="仿宋_GB2312"/>
          <w:sz w:val="32"/>
          <w:highlight w:val="none"/>
        </w:rPr>
        <w:t>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（一式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份）</w:t>
      </w:r>
    </w:p>
    <w:p w14:paraId="0A5D7871">
      <w:pPr>
        <w:pStyle w:val="6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</w:rPr>
        <w:t>福州市教育系统先进集体公示情况表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（一式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  <w:highlight w:val="none"/>
        </w:rPr>
        <w:t>份）</w:t>
      </w:r>
    </w:p>
    <w:p w14:paraId="6F74CF15">
      <w:pPr>
        <w:pStyle w:val="6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4.《推荐对象征求意见表》（一式一份）</w:t>
      </w:r>
    </w:p>
    <w:p w14:paraId="018EEED9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三、福州市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优秀教师、优秀教育工作者</w:t>
      </w:r>
      <w:r>
        <w:rPr>
          <w:rFonts w:hint="eastAsia" w:ascii="仿宋_GB2312" w:eastAsia="仿宋_GB2312"/>
          <w:sz w:val="32"/>
          <w:szCs w:val="32"/>
          <w:highlight w:val="none"/>
        </w:rPr>
        <w:t>需上报的材料：</w:t>
      </w:r>
    </w:p>
    <w:p w14:paraId="2CD6C1F2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highlight w:val="none"/>
        </w:rPr>
        <w:t>福州市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优秀教师、优秀教育工作者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  <w:lang w:eastAsia="zh-CN"/>
        </w:rPr>
        <w:t>呈报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汇总表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（一式一份）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同时报送电子文档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（文件名为：单位简称）</w:t>
      </w:r>
    </w:p>
    <w:p w14:paraId="5726F16F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福州市</w:t>
      </w:r>
      <w:r>
        <w:rPr>
          <w:rFonts w:hint="eastAsia" w:ascii="仿宋_GB2312" w:hAnsi="宋体" w:eastAsia="仿宋_GB2312" w:cs="宋体"/>
          <w:kern w:val="24"/>
          <w:sz w:val="32"/>
          <w:szCs w:val="32"/>
          <w:highlight w:val="none"/>
          <w:lang w:eastAsia="zh-CN"/>
        </w:rPr>
        <w:t>优秀教师优秀教育工作者</w:t>
      </w:r>
      <w:r>
        <w:rPr>
          <w:rFonts w:hint="eastAsia" w:ascii="仿宋_GB2312" w:eastAsia="仿宋_GB2312"/>
          <w:spacing w:val="-10"/>
          <w:sz w:val="32"/>
          <w:highlight w:val="none"/>
          <w:lang w:eastAsia="zh-CN"/>
        </w:rPr>
        <w:t>审批</w:t>
      </w:r>
      <w:r>
        <w:rPr>
          <w:rFonts w:hint="eastAsia" w:ascii="仿宋_GB2312" w:eastAsia="仿宋_GB2312"/>
          <w:spacing w:val="-10"/>
          <w:sz w:val="32"/>
          <w:highlight w:val="none"/>
        </w:rPr>
        <w:t>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（一式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份）</w:t>
      </w:r>
    </w:p>
    <w:p w14:paraId="5BBB32D9"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福州市优秀教师和优秀教育工作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公示情况表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（一式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  <w:highlight w:val="none"/>
        </w:rPr>
        <w:t>份）</w:t>
      </w:r>
    </w:p>
    <w:p w14:paraId="5A932099">
      <w:pPr>
        <w:pStyle w:val="6"/>
        <w:ind w:firstLine="64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4.《推荐对象征求意见表》（一式一份）</w:t>
      </w:r>
    </w:p>
    <w:p w14:paraId="2541CD70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四、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县（市）区教育局同时</w:t>
      </w:r>
      <w:r>
        <w:rPr>
          <w:rFonts w:hint="eastAsia" w:ascii="仿宋_GB2312" w:eastAsia="仿宋_GB2312"/>
          <w:sz w:val="32"/>
          <w:szCs w:val="32"/>
          <w:highlight w:val="none"/>
        </w:rPr>
        <w:t>需上报的材料：</w:t>
      </w:r>
    </w:p>
    <w:p w14:paraId="3501B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县（市）区教育局需联合人社局上报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评选推荐工作报告1份（内容包括推选工作程序、审核情况、公示情况、推荐对象整体与结构情况等）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同时报送电子文档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（文件名为：单位简称）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180B2B5D">
      <w:pPr>
        <w:pStyle w:val="6"/>
        <w:rPr>
          <w:highlight w:val="none"/>
        </w:rPr>
      </w:pPr>
    </w:p>
    <w:p w14:paraId="78929D51">
      <w:pPr>
        <w:pStyle w:val="6"/>
        <w:rPr>
          <w:highlight w:val="none"/>
        </w:rPr>
      </w:pPr>
    </w:p>
    <w:p w14:paraId="6AFE7713">
      <w:pPr>
        <w:pStyle w:val="6"/>
        <w:rPr>
          <w:highlight w:val="none"/>
        </w:rPr>
      </w:pPr>
    </w:p>
    <w:p w14:paraId="3B91D822">
      <w:pPr>
        <w:pBdr>
          <w:bottom w:val="none" w:color="auto" w:sz="0" w:space="0"/>
        </w:pBdr>
        <w:rPr>
          <w:rFonts w:hint="eastAsia" w:ascii="仿宋_GB2312" w:eastAsia="仿宋_GB2312"/>
          <w:color w:val="000000"/>
          <w:sz w:val="32"/>
          <w:lang w:val="en-US" w:eastAsia="zh-CN"/>
        </w:rPr>
      </w:pPr>
    </w:p>
    <w:p w14:paraId="08D8BFD6">
      <w:pPr>
        <w:pBdr>
          <w:top w:val="single" w:color="auto" w:sz="4" w:space="0"/>
          <w:bottom w:val="single" w:color="auto" w:sz="4" w:space="0"/>
        </w:pBdr>
        <w:ind w:firstLine="280" w:firstLineChars="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福州市教育局办公室                     2025年6月6日印发</w:t>
      </w:r>
    </w:p>
    <w:p w14:paraId="4C7BA5B7">
      <w:pPr>
        <w:pStyle w:val="6"/>
        <w:rPr>
          <w:highlight w:val="none"/>
        </w:rPr>
      </w:pPr>
    </w:p>
    <w:p w14:paraId="5EB59BD1">
      <w:bookmarkStart w:id="0" w:name="_GoBack"/>
      <w:bookmarkEnd w:id="0"/>
    </w:p>
    <w:sectPr>
      <w:pgSz w:w="11906" w:h="16838"/>
      <w:pgMar w:top="1440" w:right="1519" w:bottom="1440" w:left="163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1E85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0044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20044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F1BB6">
    <w:pPr>
      <w:widowControl w:val="0"/>
      <w:tabs>
        <w:tab w:val="center" w:pos="4524"/>
        <w:tab w:val="right" w:pos="8306"/>
      </w:tabs>
      <w:snapToGrid w:val="0"/>
      <w:ind w:right="360" w:firstLine="360"/>
      <w:jc w:val="left"/>
      <w:rPr>
        <w:rFonts w:hint="default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3DD3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E3DD3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56780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n3L8s0BAACp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qyVnTlh68cvPH5dffy6/vzOK&#10;kUB9wIrq7gNVxuGdH2ht5jhSMPEeWrDpS4wY5Une81VeNUQm06X1ar0uKSUpNzuEXzxcD4DxvfKW&#10;JaPmQO+XZRWnjxjH0rkkdXP+ThuT39C4fwKEOUZUXoLpdmIyTpysOOyHid7eN2di19Mi1NzR3nNm&#10;PjjSOe3MbMBs7GfjGEAfurxUqTuG22OkkfKkqcMISwyTQy+YuU7bllbksZ+rHv6w7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n3L8s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56780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32DA1">
    <w:pPr>
      <w:widowControl w:val="0"/>
      <w:tabs>
        <w:tab w:val="center" w:pos="4524"/>
        <w:tab w:val="right" w:pos="8306"/>
      </w:tabs>
      <w:snapToGrid w:val="0"/>
      <w:ind w:right="360" w:firstLine="360"/>
      <w:jc w:val="left"/>
      <w:rPr>
        <w:rFonts w:hint="default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1389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F1389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A954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yeYQs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FA954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17CF5">
    <w:pPr>
      <w:widowControl w:val="0"/>
      <w:tabs>
        <w:tab w:val="center" w:pos="4524"/>
        <w:tab w:val="right" w:pos="8306"/>
      </w:tabs>
      <w:snapToGrid w:val="0"/>
      <w:ind w:right="360" w:firstLine="360"/>
      <w:jc w:val="left"/>
      <w:rPr>
        <w:rFonts w:hint="default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32A0F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B32A0F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785F2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Pl7c0BAACpAwAADgAAAGRycy9lMm9Eb2MueG1srVNLbtswEN0H6B0I&#10;7mspRlE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rzhzAlLL37++eP86/H88J1R&#10;jATqA1ZUdxeoMg7v/UDFcxwpmHgPLdj0JUaM8iTv6SKvGiKT6dJquVqVlJKUmx3CL56uB8D4QXnL&#10;klFzoPfLsorjJ4xj6VySujl/q43Jb2jcXwHCHCMqL8F0OzEZJ05WHHbDRG/nmxOx62kRau5o7zkz&#10;Hx3pnHZmNmA2drNxCKD3XV6q1B3Du0OkkfKkqcMISwyTQy+YuU7bllbkTz9XPf1h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pzPl7c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785F2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BB859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EA31C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- 8 -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HrXp8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EA31C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- 8 -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2B26A">
    <w:pPr>
      <w:widowControl w:val="0"/>
      <w:tabs>
        <w:tab w:val="center" w:pos="4524"/>
        <w:tab w:val="right" w:pos="8306"/>
      </w:tabs>
      <w:snapToGrid w:val="0"/>
      <w:ind w:right="360" w:firstLine="360"/>
      <w:jc w:val="left"/>
      <w:rPr>
        <w:rFonts w:hint="default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E82C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1E82C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ECBF7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4S+80BAACp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rzhzAlLL37++eP86/H88J1R&#10;jATqA1ZUdxeoMg7v/UDFcxwpmHgPLdj0JUaM8iTv6SKvGiKT6dJquVqVlJKUmx3CL56uB8D4QXnL&#10;klFzoPfLsorjJ4xj6VySujl/q43Jb2jcXwHCHCMqL8F0OzEZJ05WHHbDRG/nmxOx62kRau5o7zkz&#10;Hx3pnHZmNmA2drNxCKD3XV6q1B3Du0OkkfKkqcMISwyTQy+YuU7bllbkTz9XPf1h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4S+8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ECBF7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7058F">
    <w:pPr>
      <w:pStyle w:val="5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468D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D468D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B969C">
    <w:pPr>
      <w:widowControl w:val="0"/>
      <w:tabs>
        <w:tab w:val="center" w:pos="4524"/>
        <w:tab w:val="right" w:pos="8306"/>
      </w:tabs>
      <w:snapToGrid w:val="0"/>
      <w:ind w:right="360" w:firstLine="360"/>
      <w:jc w:val="left"/>
      <w:rPr>
        <w:rFonts w:hint="default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77A0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177A0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B1960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REJc0BAACpAwAADgAAAGRycy9lMm9Eb2MueG1srVNLbtswEN0H6B0I&#10;7mspBlo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rzhzAlLL37++eP86/H88J1R&#10;jATqA1ZUdxeoMg7v/UDFcxwpmHgPLdj0JUaM8iTv6SKvGiKT6dJquVqVlJKUmx3CL56uB8D4QXnL&#10;klFzoPfLsorjJ4xj6VySujl/q43Jb2jcXwHCHCMqL8F0OzEZJ05WHHbDRG/nmxOx62kRau5o7zkz&#10;Hx3pnHZmNmA2drNxCKD3XV6q1B3Du0OkkfKkqcMISwyTQy+YuU7bllbkTz9XPf1h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QJREJc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B1960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AD960">
    <w:pPr>
      <w:pStyle w:val="5"/>
      <w:rPr>
        <w:rFonts w:hint="default" w:eastAsia="宋体"/>
        <w:lang w:val="en-US" w:eastAsia="zh-C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395FE">
    <w:pPr>
      <w:widowControl w:val="0"/>
      <w:tabs>
        <w:tab w:val="center" w:pos="4524"/>
        <w:tab w:val="right" w:pos="8306"/>
      </w:tabs>
      <w:snapToGrid w:val="0"/>
      <w:ind w:right="360" w:firstLine="360"/>
      <w:jc w:val="left"/>
      <w:rPr>
        <w:rFonts w:hint="default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F50E3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5F50E3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43CE4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mzM80BAACp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GNmHJmROWXvz84/v55+/zr2+M&#10;YiRQ77GiukdPlXG4gYGK5zhSMPEe2mDTlxgxypO8p4u8aohMpkur5WpVUkpSbnYIv3i67gPGOwWW&#10;JaPmgd4vyyqO9xjH0rkkdXNwq43Jb2jcXwHCHCMqL8F0OzEZJ05WHHbDRG8HzYnY9bQINXe095yZ&#10;j450TjszG2E2drNx8EHvu7xUqTv6D4dII+VJU4cRlhgmh14wc522La3Icz9XPf1h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umzM8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3CE4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87B47">
    <w:pPr>
      <w:widowControl w:val="0"/>
      <w:tabs>
        <w:tab w:val="center" w:pos="4524"/>
        <w:tab w:val="right" w:pos="8306"/>
      </w:tabs>
      <w:snapToGrid w:val="0"/>
      <w:ind w:right="360" w:firstLine="360"/>
      <w:jc w:val="left"/>
      <w:rPr>
        <w:rFonts w:hint="default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45C6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245C6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09315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pqOs4BAACp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m5kuSxAlLL37+8f388/f51zdG&#10;MRKo91hR3aOnyjjcwEBrM8eRgon30AabvsSIUZ6wThd51RCZTJdWy9WqpJSk3OwQfvF03QeMdwos&#10;S0bNA71fllUc7zGOpXNJ6ubgVhuT39C4vwKEOUZUXoLpdmIyTpysOOyGid4OmhOx62kRau5o7zkz&#10;Hx3pTNPG2QizsZuNgw963+WlSt3RfzhEGilPmjqMsMQwOfSCmeu0bWlFnvu56ukP2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D3aajrOAQAAqQMAAA4AAAAAAAAAAQAgAAAAH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09315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85B18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DD23C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0684A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7F81A2"/>
    <w:rsid w:val="EA7F8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2025-06-06T16:03:00Z</dcterms:created>
  <dc:creator>黄燕</dc:creator>
  <cp:lastModifiedBy>黄燕</cp:lastModifiedBy>
  <dcterms:modified xsi:type="dcterms:W3CDTF">2025-06-06T16:03:55Z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9E796A8092EE01C7D4A04268736F2725_41</vt:lpwstr>
  </property>
</Properties>
</file>