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2DBDD">
      <w:pPr>
        <w:spacing w:line="580" w:lineRule="exact"/>
        <w:rPr>
          <w:rFonts w:hint="eastAsia" w:ascii="黑体" w:hAnsi="黑体" w:eastAsia="黑体" w:cs="黑体"/>
          <w:color w:val="auto"/>
          <w:kern w:val="0"/>
          <w:sz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lang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lang w:val="en-US" w:eastAsia="zh-CN" w:bidi="ar"/>
        </w:rPr>
        <w:t>5</w:t>
      </w:r>
    </w:p>
    <w:p w14:paraId="2879BAF4">
      <w:pPr>
        <w:spacing w:line="52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eastAsia="zh-CN" w:bidi="ar"/>
        </w:rPr>
      </w:pPr>
    </w:p>
    <w:p w14:paraId="672711DB">
      <w:pPr>
        <w:spacing w:line="52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eastAsia="zh-CN" w:bidi="ar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 w:bidi="ar"/>
        </w:rPr>
        <w:t>福州市202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 w:bidi="ar"/>
        </w:rPr>
        <w:t>6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 w:bidi="ar"/>
        </w:rPr>
        <w:t>年普通高中（含综合高中班）</w:t>
      </w:r>
    </w:p>
    <w:p w14:paraId="143E324A">
      <w:pPr>
        <w:spacing w:line="52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 w:bidi="ar"/>
        </w:rPr>
        <w:t>体育艺术特长生、特色班考生信息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bidi="ar"/>
        </w:rPr>
        <w:t>汇总表</w:t>
      </w:r>
    </w:p>
    <w:p w14:paraId="2FED4B4C">
      <w:pPr>
        <w:spacing w:line="520" w:lineRule="exact"/>
        <w:rPr>
          <w:rFonts w:hint="eastAsia" w:ascii="仿宋_GB2312" w:hAnsi="宋体" w:eastAsia="仿宋_GB2312" w:cs="仿宋_GB2312"/>
          <w:color w:val="auto"/>
          <w:sz w:val="32"/>
        </w:rPr>
      </w:pPr>
    </w:p>
    <w:p w14:paraId="7AC3C543">
      <w:pPr>
        <w:spacing w:line="520" w:lineRule="exact"/>
        <w:rPr>
          <w:rFonts w:hint="eastAsia" w:ascii="仿宋_GB2312" w:hAnsi="宋体" w:eastAsia="仿宋_GB2312" w:cs="仿宋_GB2312"/>
          <w:color w:val="auto"/>
          <w:sz w:val="32"/>
        </w:rPr>
      </w:pPr>
      <w:r>
        <w:rPr>
          <w:rFonts w:hint="eastAsia" w:ascii="仿宋_GB2312" w:hAnsi="宋体" w:eastAsia="仿宋_GB2312" w:cs="仿宋_GB2312"/>
          <w:color w:val="auto"/>
          <w:sz w:val="32"/>
          <w:lang w:bidi="ar"/>
        </w:rPr>
        <w:t>招生学校（加盖公章）：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31"/>
        <w:gridCol w:w="645"/>
        <w:gridCol w:w="585"/>
        <w:gridCol w:w="720"/>
        <w:gridCol w:w="780"/>
        <w:gridCol w:w="1245"/>
        <w:gridCol w:w="1260"/>
        <w:gridCol w:w="2329"/>
      </w:tblGrid>
      <w:tr w14:paraId="571D9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A8B7C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  <w:lang w:bidi="ar"/>
              </w:rPr>
              <w:t>序号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7F4DD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  <w:lang w:bidi="ar"/>
              </w:rPr>
              <w:t>考生姓名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E058F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0"/>
                <w:lang w:bidi="ar"/>
              </w:rPr>
              <w:t>学籍辅号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9DD03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BBA85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  <w:lang w:bidi="ar"/>
              </w:rPr>
              <w:t>毕业学校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5D7BC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  <w:lang w:bidi="ar"/>
              </w:rPr>
              <w:t>招生学校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E8C9"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  <w:lang w:bidi="ar"/>
              </w:rPr>
              <w:t>艺术专业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A360"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  <w:lang w:bidi="ar"/>
              </w:rPr>
              <w:t>体育专业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0158"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  <w:lang w:bidi="ar"/>
              </w:rPr>
              <w:t>备注</w:t>
            </w:r>
          </w:p>
          <w:p w14:paraId="36AAA323"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  <w:lang w:bidi="ar"/>
              </w:rPr>
              <w:t>（特色班或特长生）</w:t>
            </w:r>
          </w:p>
        </w:tc>
      </w:tr>
      <w:tr w14:paraId="06D29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38AB0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D8724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E0AA6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8110D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4133A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3B369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1079F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03940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F8B63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</w:tr>
      <w:tr w14:paraId="084B2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B8EF1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2A43C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C3469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4EA01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BB69F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9ECE5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CC59A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0F99C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46E97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</w:tr>
      <w:tr w14:paraId="02582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EB9E1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05450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F26E1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884EF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8C697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1C706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45C72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F3C13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81BA4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</w:tr>
      <w:tr w14:paraId="6A79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839A0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D368E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F65B8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D0225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8B8AD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E1613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D7916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F177A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8C707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</w:tr>
      <w:tr w14:paraId="21B04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0EE34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15E64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8E45B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3062C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EE156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568F2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17028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2496F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65447">
            <w:pPr>
              <w:spacing w:line="520" w:lineRule="exact"/>
              <w:rPr>
                <w:rFonts w:hint="eastAsia" w:ascii="仿宋_GB2312" w:hAnsi="宋体" w:eastAsia="仿宋_GB2312" w:cs="仿宋_GB2312"/>
                <w:color w:val="auto"/>
                <w:sz w:val="24"/>
                <w:szCs w:val="20"/>
              </w:rPr>
            </w:pPr>
          </w:p>
        </w:tc>
      </w:tr>
    </w:tbl>
    <w:p w14:paraId="5723CC1E">
      <w:pPr>
        <w:widowControl/>
        <w:spacing w:line="440" w:lineRule="atLeast"/>
        <w:rPr>
          <w:rFonts w:hint="eastAsia" w:asci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hAnsi="Calibri" w:eastAsia="仿宋_GB2312" w:cs="仿宋_GB2312"/>
          <w:color w:val="auto"/>
          <w:kern w:val="0"/>
          <w:sz w:val="24"/>
          <w:lang w:bidi="ar"/>
        </w:rPr>
        <w:t>说明：</w:t>
      </w:r>
    </w:p>
    <w:p w14:paraId="0DAC3170">
      <w:pPr>
        <w:widowControl/>
        <w:spacing w:line="440" w:lineRule="atLeast"/>
        <w:ind w:firstLine="240" w:firstLineChars="100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bidi="ar"/>
        </w:rPr>
        <w:t>1.此表同时也是美术专业入围测试汇总表。</w:t>
      </w:r>
    </w:p>
    <w:p w14:paraId="1DB3EBFB">
      <w:pPr>
        <w:widowControl/>
        <w:spacing w:line="440" w:lineRule="atLeast"/>
        <w:ind w:firstLine="240" w:firstLineChars="100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bidi="ar"/>
        </w:rPr>
        <w:t>2.备注栏需明确特色班或特长生。</w:t>
      </w:r>
    </w:p>
    <w:p w14:paraId="1C79200B">
      <w:pPr>
        <w:widowControl/>
        <w:spacing w:line="440" w:lineRule="atLeast"/>
        <w:ind w:firstLine="240" w:firstLineChars="100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bidi="ar"/>
        </w:rPr>
        <w:t>3.体育专业：</w:t>
      </w:r>
    </w:p>
    <w:p w14:paraId="262B58A9">
      <w:pPr>
        <w:widowControl/>
        <w:spacing w:line="440" w:lineRule="atLeast"/>
        <w:ind w:firstLine="440" w:firstLineChars="200"/>
        <w:rPr>
          <w:rFonts w:hint="eastAsia" w:ascii="仿宋" w:hAnsi="仿宋" w:eastAsia="仿宋" w:cs="仿宋"/>
          <w:color w:val="auto"/>
          <w:kern w:val="0"/>
          <w:sz w:val="22"/>
          <w:szCs w:val="22"/>
          <w:u w:val="single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2"/>
          <w:szCs w:val="22"/>
          <w:lang w:bidi="ar"/>
        </w:rPr>
        <w:t>男篮、女篮、男排、女排、男足守门员、男足非守门员、女足守门员、女足非守门员、田径、羽毛球、男游泳、女游泳、啦啦操、武术、乒乓球、网球</w:t>
      </w:r>
      <w:r>
        <w:rPr>
          <w:rFonts w:hint="eastAsia" w:ascii="仿宋" w:hAnsi="仿宋" w:eastAsia="仿宋" w:cs="仿宋"/>
          <w:color w:val="auto"/>
          <w:kern w:val="0"/>
          <w:sz w:val="22"/>
          <w:szCs w:val="22"/>
          <w:lang w:eastAsia="zh-CN" w:bidi="ar"/>
        </w:rPr>
        <w:t>、射箭、棒球、手球、击剑、水上运动、橄榄球、摔跤等</w:t>
      </w:r>
    </w:p>
    <w:p w14:paraId="5943D94D">
      <w:pPr>
        <w:widowControl/>
        <w:spacing w:line="440" w:lineRule="atLeast"/>
        <w:ind w:firstLine="440" w:firstLineChars="200"/>
        <w:rPr>
          <w:rFonts w:hint="eastAsia" w:ascii="仿宋" w:hAnsi="仿宋" w:eastAsia="仿宋" w:cs="仿宋"/>
          <w:color w:val="auto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2"/>
          <w:szCs w:val="22"/>
          <w:lang w:bidi="ar"/>
        </w:rPr>
        <w:t>4.艺术专业：</w:t>
      </w:r>
    </w:p>
    <w:p w14:paraId="7228DED2">
      <w:pPr>
        <w:widowControl/>
        <w:spacing w:line="440" w:lineRule="atLeast"/>
        <w:ind w:firstLine="480" w:firstLineChars="200"/>
        <w:rPr>
          <w:rFonts w:hint="eastAsia" w:ascii="仿宋_GB2312" w:eastAsia="仿宋" w:cs="仿宋_GB2312"/>
          <w:color w:val="auto"/>
          <w:kern w:val="0"/>
          <w:sz w:val="24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bidi="ar"/>
        </w:rPr>
        <w:t>西洋弦乐、西洋</w:t>
      </w:r>
      <w:r>
        <w:rPr>
          <w:rFonts w:hint="eastAsia" w:ascii="仿宋" w:hAnsi="仿宋" w:eastAsia="仿宋" w:cs="仿宋"/>
          <w:color w:val="auto"/>
          <w:kern w:val="0"/>
          <w:sz w:val="22"/>
          <w:szCs w:val="22"/>
          <w:lang w:bidi="ar"/>
        </w:rPr>
        <w:t>管乐、西洋键盘乐、西洋打击乐、声乐、民乐、舞蹈、</w:t>
      </w:r>
      <w:r>
        <w:rPr>
          <w:rFonts w:hint="eastAsia" w:ascii="仿宋" w:hAnsi="仿宋" w:eastAsia="仿宋" w:cs="仿宋"/>
          <w:color w:val="auto"/>
          <w:kern w:val="0"/>
          <w:sz w:val="22"/>
          <w:szCs w:val="22"/>
          <w:lang w:eastAsia="zh-CN" w:bidi="ar"/>
        </w:rPr>
        <w:t>朗诵、</w:t>
      </w:r>
      <w:r>
        <w:rPr>
          <w:rFonts w:hint="eastAsia" w:ascii="仿宋" w:hAnsi="仿宋" w:eastAsia="仿宋" w:cs="仿宋"/>
          <w:color w:val="auto"/>
          <w:kern w:val="0"/>
          <w:sz w:val="22"/>
          <w:szCs w:val="22"/>
          <w:lang w:bidi="ar"/>
        </w:rPr>
        <w:t>美术</w:t>
      </w:r>
      <w:r>
        <w:rPr>
          <w:rFonts w:hint="eastAsia" w:ascii="仿宋" w:hAnsi="仿宋" w:eastAsia="仿宋" w:cs="仿宋"/>
          <w:color w:val="auto"/>
          <w:kern w:val="0"/>
          <w:sz w:val="22"/>
          <w:szCs w:val="22"/>
          <w:lang w:eastAsia="zh-CN" w:bidi="ar"/>
        </w:rPr>
        <w:t>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51951"/>
    <w:rsid w:val="3235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rial Narrow" w:hAnsi="Arial Narrow" w:eastAsia="仿宋_GB2312" w:cs="Times New Roman"/>
      <w:kern w:val="2"/>
      <w:sz w:val="30"/>
      <w:szCs w:val="20"/>
      <w:lang w:val="en-US" w:eastAsia="zh-CN" w:bidi="ar"/>
    </w:rPr>
  </w:style>
  <w:style w:type="paragraph" w:styleId="4">
    <w:name w:val="Normal (Web)"/>
    <w:basedOn w:val="1"/>
    <w:next w:val="5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0"/>
      <w:lang w:val="en-US" w:eastAsia="zh-CN" w:bidi="ar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NOTE_Normal"/>
    <w:basedOn w:val="1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2026-04-03T08:59:00Z</dcterms:created>
  <dc:creator>官人</dc:creator>
  <cp:lastModifiedBy>官人</cp:lastModifiedBy>
  <dcterms:modified xsi:type="dcterms:W3CDTF">2026-04-03T09:01:00Z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C198D606C7A3434683C2BD4A5C783F46_11</vt:lpwstr>
  </property>
  <property fmtid="{D5CDD505-2E9C-101B-9397-08002B2CF9AE}" pid="4" name="KSOTemplateDocerSaveRecord">
    <vt:lpwstr>eyJoZGlkIjoiZWJhNWVkZTE2MGVlNzE4NmIyYWMwMmJhYTgzMjgxYTAiLCJ1c2VySWQiOiI0NTI3NjkxMjUifQ==</vt:lpwstr>
  </property>
</Properties>
</file>