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ind w:firstLine="161" w:firstLineChars="5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福州市20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-20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b/>
          <w:sz w:val="32"/>
          <w:szCs w:val="32"/>
        </w:rPr>
        <w:t>学年班主任等级考评奖励经费发放表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仿宋_GB2312" w:hAnsi="黑体" w:eastAsia="仿宋_GB2312"/>
          <w:sz w:val="24"/>
        </w:rPr>
        <w:t>单位（公章）：                                    制表时间：</w:t>
      </w:r>
    </w:p>
    <w:tbl>
      <w:tblPr>
        <w:tblStyle w:val="4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37"/>
        <w:gridCol w:w="1357"/>
        <w:gridCol w:w="1553"/>
        <w:gridCol w:w="1515"/>
        <w:gridCol w:w="136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5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5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（年段）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考核等级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奖励金额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33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合计奖励金额（元）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本学年班主任（年段长）等级考评结果：全校共年段长、班主任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名；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其中优秀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名，占比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；良好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名，占比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，合格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名，占比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，不合格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名占比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。（精确至小数点后两位）</w:t>
            </w:r>
          </w:p>
        </w:tc>
      </w:tr>
    </w:tbl>
    <w:p>
      <w:pPr>
        <w:rPr>
          <w:rFonts w:ascii="仿宋_GB2312" w:hAnsi="黑体" w:eastAsia="仿宋_GB2312"/>
          <w:sz w:val="24"/>
        </w:rPr>
      </w:pPr>
    </w:p>
    <w:p>
      <w:pPr>
        <w:ind w:firstLine="1200" w:firstLineChars="500"/>
        <w:rPr>
          <w:rFonts w:ascii="仿宋_GB2312" w:hAnsi="黑体" w:eastAsia="仿宋_GB2312"/>
          <w:sz w:val="24"/>
        </w:rPr>
      </w:pPr>
    </w:p>
    <w:p>
      <w:pPr>
        <w:pStyle w:val="2"/>
      </w:pP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hAnsi="黑体" w:eastAsia="仿宋_GB2312"/>
          <w:sz w:val="24"/>
        </w:rPr>
        <w:t xml:space="preserve">制表人：                                      手机：  </w:t>
      </w:r>
    </w:p>
    <w:tbl>
      <w:tblPr>
        <w:tblStyle w:val="4"/>
        <w:tblW w:w="826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761"/>
        <w:gridCol w:w="885"/>
        <w:gridCol w:w="945"/>
        <w:gridCol w:w="705"/>
        <w:gridCol w:w="765"/>
        <w:gridCol w:w="705"/>
        <w:gridCol w:w="495"/>
        <w:gridCol w:w="495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福州市20</w:t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-20</w:t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学年班主任等级考评奖励经费汇总表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rPr>
                <w:rFonts w:ascii="等线" w:hAnsi="宋体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22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优秀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总人数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ind w:firstLine="540" w:firstLineChars="300"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（小计）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福州市蓓蕾幼儿园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福州市儿童学园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福州教育学院附属第一小学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福建省福州教育学院附属第二小学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福州教育学院附属第三小学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福州教育学院附属第四小学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福州市乌山小学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福州市群众路小学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福州金山小学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福州格致中学鼓山校区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福建省福州华侨中学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福州金山中学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福建省福州铜盘中学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福州第四中学桔园洲中学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福建省福州屏东中学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闽江学院附属中学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福建省福州外国语学校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福建省福州教育学院附属中学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福州教育学院第二附属中学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福州江南水都中学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福州三中罗源校区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福建省福州第十一中学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福建省福州第十六中学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福建省福州第十八中学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福建省福州第十九中学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福建省福州第二十五中学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福州十八中象园分校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福建省福州第二中学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福建省福州第三中学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福建省福州第四中学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福建省福州格致中学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福建省福州第八中学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福建省福州高级中学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福州市聋哑学校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福州市星语学校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福州市盲校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福建省福州建筑工程职业中专学校（六中）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福建省福州财政金融职业中专学校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福建省福州旅游职业中专学校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福州机电工程职业技术学校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福州商贸职业中专学校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福建省福州文教职业中专学校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福州船政小学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</w:rPr>
              <w:t>福州船政幼儿园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18"/>
                <w:szCs w:val="18"/>
                <w:lang w:eastAsia="zh-CN"/>
              </w:rPr>
              <w:t>福州滨海实验学校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val="en-US" w:eastAsia="zh-CN"/>
              </w:rPr>
              <w:t>46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清华附中福州学校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  <w:bookmarkStart w:id="0" w:name="_GoBack"/>
      <w:bookmarkEnd w:id="0"/>
    </w:p>
    <w:p>
      <w:pPr>
        <w:pStyle w:val="2"/>
        <w:rPr>
          <w:rFonts w:ascii="仿宋_GB2312" w:eastAsia="仿宋_GB2312"/>
          <w:sz w:val="32"/>
        </w:rPr>
      </w:pPr>
    </w:p>
    <w:p>
      <w:pPr>
        <w:pStyle w:val="2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6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2020-2021学年福州市属学校支教教师班主任奖励金发放名单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1388"/>
        <w:gridCol w:w="3460"/>
        <w:gridCol w:w="213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支教地区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班主任奖励金（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李光文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西藏卡若区支教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蔡壮丽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西藏八宿县支教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刘岷晶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西藏八宿县支教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严晶晶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邱文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福州第二中学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张本同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黄春秀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邓正生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高文鹤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郑东亮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福州高级中学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曹子建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福州第四中学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彭玉梅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金宁菊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刘方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高传勇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郑守德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福建省第二十二批宁夏支教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李凰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福建省第二十二批宁夏支教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鲍蓉芝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福建省第二十二批宁夏支教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杨李华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福建省第二十二批宁夏支教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黄煊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闽宁扶贫宁夏支教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王燕佺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闽宁扶贫宁夏支教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董文艳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闽宁扶贫宁夏支教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郑新华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福州第二十五中学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闽宁扶贫宁夏支教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林诗音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闽宁扶贫宁夏支教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张钦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福州市教育督导室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闽宁扶贫宁夏支教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余永良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闽宁扶贫宁夏支教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赖淑梅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闽宁扶贫宁夏支教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林肖芳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福州市儿童学园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甘肃定西支教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任晓莉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福州市船政幼儿园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甘肃定西支教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福州市滨海新城实验幼儿园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甘肃定西支教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潘洁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甘肃定西支教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陈萍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甘肃定西支教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林黎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福州第二中学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福州第三中学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刘红艳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林晓心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宁德支教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5017C"/>
    <w:rsid w:val="7E85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2021-05-18T08:57:00Z</dcterms:created>
  <dc:creator>薛珉</dc:creator>
  <cp:lastModifiedBy>薛珉</cp:lastModifiedBy>
  <dcterms:modified xsi:type="dcterms:W3CDTF">2021-05-18T08:58:23Z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A73D9F33BA694F7F87EE1576B454CBAD</vt:lpwstr>
  </property>
</Properties>
</file>