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学校管理员注册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打开浏览器输入https://qspfw.moe.gov.cn/index.html</w:t>
      </w:r>
    </w:p>
    <w:p>
      <w:pPr>
        <w:widowControl w:val="0"/>
        <w:numPr>
          <w:ilvl w:val="0"/>
          <w:numId w:val="0"/>
        </w:num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323024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 → 注册</w:t>
      </w:r>
      <w:r>
        <w:drawing>
          <wp:inline distT="0" distB="0" distL="114300" distR="114300">
            <wp:extent cx="5273675" cy="2659380"/>
            <wp:effectExtent l="0" t="0" r="317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界面中点击 → 学校管理员</w:t>
      </w:r>
    </w:p>
    <w:p>
      <w:pPr>
        <w:widowControl w:val="0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0500" cy="40195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输入11位手机号 点击 → 获取验证码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姓名栏中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必须填写真实姓名（红色星号为必填项）</w:t>
      </w:r>
    </w:p>
    <w:p>
      <w:pPr>
        <w:widowControl w:val="0"/>
        <w:numPr>
          <w:ilvl w:val="0"/>
          <w:numId w:val="0"/>
        </w:numPr>
        <w:jc w:val="both"/>
        <w:rPr>
          <w:sz w:val="28"/>
          <w:szCs w:val="28"/>
        </w:rPr>
      </w:pPr>
      <w:r>
        <w:drawing>
          <wp:inline distT="0" distB="0" distL="114300" distR="114300">
            <wp:extent cx="5266690" cy="2680970"/>
            <wp:effectExtent l="0" t="0" r="1016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 → 邮箱，所在学段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 → 学校学制</w:t>
      </w:r>
    </w:p>
    <w:p>
      <w:pPr>
        <w:widowControl w:val="0"/>
        <w:numPr>
          <w:ilvl w:val="0"/>
          <w:numId w:val="0"/>
        </w:numPr>
        <w:jc w:val="both"/>
        <w:rPr>
          <w:sz w:val="28"/>
          <w:szCs w:val="28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4991735"/>
            <wp:effectExtent l="0" t="0" r="571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9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选择学校所在地及上级机构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在学校搜索中输入学校名称点击 → 搜索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 → 下载证明模板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上传完毕后点击阅读并接受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点击提交，完成注册流程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2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（1）填写完成内容并加盖公章后拍照或扫描上传。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注册人姓名需与申请人一致。管理员签名需手写。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公章需与学校名称完全一致。公章清晰可辨。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上传的文件需图像清晰，大小不超过2m仅支持上传一张。（如材料分为两张，请将两张放在一起拍照或扫描成一张图片上传）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如搜索不到所在学校，点击【点击申请】申请添加学校。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页面提示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【注册成功，请等待审核】才算注册完成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认证：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普法网工作人员会在提交三个工作日内进行审核，登录账号可查看审核进度，提示【审核中】的账号正在审核，提示【审核未通过】需根据提示内容修改注册信息并重新提交材料。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80" w:lineRule="exact"/>
        <w:jc w:val="both"/>
        <w:textAlignment w:val="auto"/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t>附件2</w:t>
      </w:r>
    </w:p>
    <w:p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9" name="图片 9" descr="学校管理员后台操作指南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校管理员后台操作指南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23" name="图片 23" descr="学校管理员后台操作指南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校管理员后台操作指南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26" name="图片 26" descr="学校管理员后台操作指南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校管理员后台操作指南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27" name="图片 27" descr="学校管理员后台操作指南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校管理员后台操作指南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28" name="图片 28" descr="学校管理员后台操作指南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校管理员后台操作指南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29" name="图片 29" descr="学校管理员后台操作指南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校管理员后台操作指南_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30" name="图片 30" descr="学校管理员后台操作指南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校管理员后台操作指南_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31" name="图片 31" descr="学校管理员后台操作指南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校管理员后台操作指南_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38" name="图片 38" descr="学校管理员后台操作指南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校管理员后台操作指南_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33" name="图片 33" descr="学校管理员后台操作指南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校管理员后台操作指南_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34" name="图片 34" descr="学校管理员后台操作指南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校管理员后台操作指南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39" name="图片 39" descr="学校管理员后台操作指南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校管理员后台操作指南_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35" name="图片 35" descr="学校管理员后台操作指南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校管理员后台操作指南_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56530" cy="7439660"/>
            <wp:effectExtent l="0" t="0" r="1270" b="8890"/>
            <wp:docPr id="36" name="图片 36" descr="学校管理员后台操作指南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校管理员后台操作指南_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E810E1"/>
    <w:multiLevelType w:val="singleLevel"/>
    <w:tmpl w:val="60E810E1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A50EEF"/>
    <w:rsid w:val="7EA5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widowControl w:val="0"/>
      <w:spacing w:after="120"/>
      <w:ind w:firstLine="420" w:firstLineChars="100"/>
      <w:jc w:val="both"/>
    </w:pPr>
    <w:rPr>
      <w:rFonts w:ascii="Calibri" w:hAnsi="Calibri" w:eastAsia="宋体" w:cs="Times New Roman"/>
      <w:kern w:val="0"/>
      <w:sz w:val="20"/>
      <w:szCs w:val="20"/>
      <w:lang w:val="en-US" w:eastAsia="zh-CN" w:bidi="ar-SA"/>
    </w:rPr>
  </w:style>
  <w:style w:type="paragraph" w:styleId="3">
    <w:name w:val="Body Text"/>
    <w:basedOn w:val="1"/>
    <w:qFormat/>
    <w:uiPriority w:val="0"/>
    <w:pPr>
      <w:widowControl w:val="0"/>
      <w:spacing w:after="12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2021-07-14T01:50:00Z</dcterms:created>
  <dc:creator>薛珉</dc:creator>
  <cp:lastModifiedBy>薛珉</cp:lastModifiedBy>
  <dcterms:modified xsi:type="dcterms:W3CDTF">2021-07-14T01:56:58Z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37388A33372F43CC814C0A9C746CF64A</vt:lpwstr>
  </property>
</Properties>
</file>