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left"/>
        <w:rPr>
          <w:rFonts w:hint="eastAsia" w:ascii="黑体" w:hAnsi="黑体" w:eastAsia="黑体" w:cs="黑体"/>
          <w:color w:val="auto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bidi="ar"/>
        </w:rPr>
        <w:t>附件1：</w:t>
      </w:r>
    </w:p>
    <w:p>
      <w:pPr>
        <w:spacing w:line="620" w:lineRule="exact"/>
        <w:jc w:val="center"/>
        <w:rPr>
          <w:rFonts w:hint="eastAsia" w:ascii="宋体" w:hAnsi="宋体" w:cs="宋体"/>
          <w:b/>
          <w:bCs/>
          <w:color w:val="auto"/>
          <w:w w:val="90"/>
          <w:sz w:val="44"/>
          <w:szCs w:val="44"/>
          <w:shd w:val="clear" w:color="auto" w:fill="FFFFFF"/>
          <w:lang w:bidi="ar"/>
        </w:rPr>
      </w:pPr>
      <w:r>
        <w:rPr>
          <w:rFonts w:hint="eastAsia" w:ascii="宋体" w:hAnsi="宋体" w:cs="宋体"/>
          <w:b/>
          <w:bCs/>
          <w:color w:val="auto"/>
          <w:w w:val="90"/>
          <w:sz w:val="44"/>
          <w:szCs w:val="44"/>
          <w:shd w:val="clear" w:color="auto" w:fill="FFFFFF"/>
          <w:lang w:bidi="ar"/>
        </w:rPr>
        <w:t>福州市2022年普通高中体育、艺术特长生、特色班招生计划</w:t>
      </w:r>
    </w:p>
    <w:p>
      <w:pPr>
        <w:pStyle w:val="3"/>
        <w:rPr>
          <w:rFonts w:hint="eastAsia"/>
          <w:color w:val="auto"/>
        </w:rPr>
      </w:pPr>
    </w:p>
    <w:tbl>
      <w:tblPr>
        <w:tblStyle w:val="7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2245"/>
        <w:gridCol w:w="5041"/>
        <w:gridCol w:w="5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685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8"/>
                <w:szCs w:val="28"/>
                <w:lang w:bidi="ar"/>
              </w:rPr>
              <w:t>福州市2022年普通高中体育艺术特长生计划（公办34个）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学校名称</w:t>
            </w:r>
          </w:p>
        </w:tc>
        <w:tc>
          <w:tcPr>
            <w:tcW w:w="504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2022年招生计划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lang w:bidi="ar"/>
              </w:rPr>
              <w:t>计划总数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1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福建师大附中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4（男足2人、西洋管乐2人）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2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福州二中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22（田径10人、篮球男、女各6人）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3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福州三中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12（田径4人，网球2人，西洋乐6人）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4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福州格致中学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16（羽毛球：男2人，女2人；游泳：男2人，女1人；网球2人；女篮4人；乒乓球3人）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5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福州八中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22（男篮5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eastAsia="zh-CN" w:bidi="ar"/>
              </w:rPr>
              <w:t>人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、男足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eastAsia="zh-CN" w:bidi="ar"/>
              </w:rPr>
              <w:t>非守门员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val="en-US" w:eastAsia="zh-CN" w:bidi="ar"/>
              </w:rPr>
              <w:t>3人、守门员1人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、乒乓球5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eastAsia="zh-CN" w:bidi="ar"/>
              </w:rPr>
              <w:t>人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、民乐8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eastAsia="zh-CN" w:bidi="ar"/>
              </w:rPr>
              <w:t>人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）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6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福州外国语学校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15（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男足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守门员2人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非守门员13人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）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7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福州第十一中学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18（田径8人；排球男6人；羽毛球男2人、女2人）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8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福州华侨中学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16（民乐8人；男排、女排各4人）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9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福州教院附中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12（男足非守门员11人，男足守门员1人）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10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福州金山中学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8（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eastAsia="zh-CN" w:bidi="ar"/>
              </w:rPr>
              <w:t>男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足非守门员8人）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11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福州屏东中学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17（田径6人、男子篮球6人、女子篮球5人）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exac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12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福州第十八中学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31，体育23人（田径5人、女篮5人 、男篮7人、游泳6人，其中游泳男女各3人，可调剂)、 艺术舞蹈8人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13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福州铜盘中学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宋体" w:eastAsia="仿宋_GB2312" w:cs="仿宋_GB2312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12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eastAsia="zh-CN" w:bidi="ar"/>
              </w:rPr>
              <w:t>（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女足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eastAsia="zh-CN" w:bidi="ar"/>
              </w:rPr>
              <w:t>非守门员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val="en-US" w:eastAsia="zh-CN" w:bidi="ar"/>
              </w:rPr>
              <w:t>10人、守门员2人）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14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福州延安中学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10（游泳5人、篮球女5人）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15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福州市鼓山中学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11（足球5人、网球6人）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16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福州第七中学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12（田径5人、手球3人、羽毛球4人）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17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福州琅岐中学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10（男足守门员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val="en-US" w:eastAsia="zh-CN" w:bidi="ar"/>
              </w:rPr>
              <w:t>1人、非守门员9人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）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18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福建师范大学第二附属中学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16（男足非守门员8人、男足守门员2人、女足非守门员5人、女足守门员1人）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19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闽侯一中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田径6（男、女各3人）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20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闽侯二中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12（田径6人、足球6人）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21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闽侯八中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10（足球5人、啦啦操5人）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22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闽清县第一中学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29（男篮5人、女篮5人、田径7人、足球8人、乒乓球4人）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23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闽清高级中学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34（田径10人、足球8人、含守门员1人、篮球男6人、羽毛球男女各3人、乒乓球男女各2人）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24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福清华侨中学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17（男排6人、男足4人、男篮2人、西洋乐5人）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25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福清第二中学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10（田径5人、足球非守门员5人）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26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福清康辉中学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11（篮球男生6人、篮球女生5人）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27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连江华侨中学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10（男子篮球）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28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福州三中滨海校区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10（篮球6人，游泳4人）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29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福州第十五中学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10（田径男5人；女5人）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30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福州城门中学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15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eastAsia="zh-CN" w:bidi="ar"/>
              </w:rPr>
              <w:t>男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足（守门员2人，非守门员13人）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31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长乐一中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10（男子篮球5人、舞蹈5人）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32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福建省福清第三中学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5（篮球男5 人）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33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福清融城中学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10（男足非守门员5人、篮球男5人）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34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连江尚德中学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手球10（其中男6人、女4人）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总计</w:t>
            </w:r>
          </w:p>
        </w:tc>
        <w:tc>
          <w:tcPr>
            <w:tcW w:w="5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473</w:t>
            </w:r>
          </w:p>
        </w:tc>
      </w:tr>
    </w:tbl>
    <w:p>
      <w:pPr>
        <w:widowControl/>
        <w:textAlignment w:val="center"/>
        <w:rPr>
          <w:rFonts w:hint="eastAsia" w:ascii="宋体" w:hAnsi="宋体" w:cs="宋体"/>
          <w:b/>
          <w:bCs/>
          <w:color w:val="auto"/>
          <w:kern w:val="0"/>
          <w:sz w:val="32"/>
          <w:szCs w:val="32"/>
          <w:lang w:bidi="ar"/>
        </w:rPr>
      </w:pPr>
    </w:p>
    <w:p>
      <w:pPr>
        <w:pStyle w:val="3"/>
        <w:rPr>
          <w:rFonts w:hint="eastAsia"/>
          <w:color w:val="auto"/>
          <w:lang w:bidi="ar"/>
        </w:rPr>
      </w:pPr>
    </w:p>
    <w:p>
      <w:pPr>
        <w:pStyle w:val="3"/>
        <w:rPr>
          <w:rFonts w:hint="eastAsia"/>
          <w:color w:val="auto"/>
          <w:lang w:bidi="ar"/>
        </w:rPr>
      </w:pPr>
    </w:p>
    <w:p>
      <w:pPr>
        <w:pStyle w:val="3"/>
        <w:rPr>
          <w:rFonts w:hint="eastAsia"/>
          <w:color w:val="auto"/>
          <w:lang w:bidi="ar"/>
        </w:rPr>
      </w:pPr>
    </w:p>
    <w:p>
      <w:pPr>
        <w:pStyle w:val="3"/>
        <w:rPr>
          <w:rFonts w:hint="eastAsia"/>
          <w:color w:val="auto"/>
          <w:lang w:bidi="ar"/>
        </w:rPr>
      </w:pPr>
    </w:p>
    <w:p>
      <w:pPr>
        <w:pStyle w:val="3"/>
        <w:rPr>
          <w:rFonts w:hint="eastAsia"/>
          <w:color w:val="auto"/>
          <w:lang w:bidi="ar"/>
        </w:rPr>
      </w:pPr>
    </w:p>
    <w:p>
      <w:pPr>
        <w:pStyle w:val="3"/>
        <w:rPr>
          <w:rFonts w:hint="eastAsia"/>
          <w:color w:val="auto"/>
          <w:lang w:bidi="ar"/>
        </w:rPr>
      </w:pPr>
    </w:p>
    <w:p>
      <w:pPr>
        <w:pStyle w:val="3"/>
        <w:rPr>
          <w:rFonts w:hint="eastAsia"/>
          <w:color w:val="auto"/>
          <w:lang w:bidi="ar"/>
        </w:rPr>
      </w:pPr>
    </w:p>
    <w:p>
      <w:pPr>
        <w:pStyle w:val="3"/>
        <w:rPr>
          <w:rFonts w:hint="eastAsia"/>
          <w:color w:val="auto"/>
          <w:lang w:bidi="ar"/>
        </w:rPr>
      </w:pPr>
    </w:p>
    <w:p>
      <w:pPr>
        <w:pStyle w:val="3"/>
        <w:rPr>
          <w:rFonts w:hint="eastAsia"/>
          <w:color w:val="auto"/>
          <w:lang w:bidi="ar"/>
        </w:rPr>
      </w:pPr>
    </w:p>
    <w:p>
      <w:pPr>
        <w:pStyle w:val="3"/>
        <w:rPr>
          <w:rFonts w:hint="eastAsia"/>
          <w:color w:val="auto"/>
          <w:lang w:bidi="ar"/>
        </w:rPr>
      </w:pPr>
    </w:p>
    <w:tbl>
      <w:tblPr>
        <w:tblStyle w:val="7"/>
        <w:tblW w:w="9297" w:type="dxa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2512"/>
        <w:gridCol w:w="1257"/>
        <w:gridCol w:w="1159"/>
        <w:gridCol w:w="1224"/>
        <w:gridCol w:w="1241"/>
        <w:gridCol w:w="12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9296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福州市2022年普通高中体育艺术特色班计划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（公办17个）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2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2"/>
                <w:lang w:bidi="ar"/>
              </w:rPr>
              <w:t>学校名称</w:t>
            </w:r>
          </w:p>
        </w:tc>
        <w:tc>
          <w:tcPr>
            <w:tcW w:w="125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2"/>
                <w:lang w:bidi="ar"/>
              </w:rPr>
              <w:t>计划总数</w:t>
            </w:r>
          </w:p>
        </w:tc>
        <w:tc>
          <w:tcPr>
            <w:tcW w:w="486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2"/>
                <w:lang w:bidi="ar"/>
              </w:rPr>
              <w:t>2022年各类别招生计划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2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25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2"/>
                <w:lang w:bidi="ar"/>
              </w:rPr>
              <w:t>舞蹈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2"/>
                <w:lang w:bidi="ar"/>
              </w:rPr>
              <w:t>体育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2"/>
                <w:lang w:bidi="ar"/>
              </w:rPr>
              <w:t>音乐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2"/>
                <w:lang w:bidi="ar"/>
              </w:rPr>
              <w:t>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福州第四中学</w:t>
            </w:r>
          </w:p>
        </w:tc>
        <w:tc>
          <w:tcPr>
            <w:tcW w:w="12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90</w:t>
            </w:r>
          </w:p>
        </w:tc>
        <w:tc>
          <w:tcPr>
            <w:tcW w:w="1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福州格致中学</w:t>
            </w:r>
          </w:p>
        </w:tc>
        <w:tc>
          <w:tcPr>
            <w:tcW w:w="12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30</w:t>
            </w:r>
          </w:p>
        </w:tc>
        <w:tc>
          <w:tcPr>
            <w:tcW w:w="1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30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福州屏东中学</w:t>
            </w:r>
          </w:p>
        </w:tc>
        <w:tc>
          <w:tcPr>
            <w:tcW w:w="12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40</w:t>
            </w:r>
          </w:p>
        </w:tc>
        <w:tc>
          <w:tcPr>
            <w:tcW w:w="1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25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15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闽江学院附属中学</w:t>
            </w:r>
          </w:p>
        </w:tc>
        <w:tc>
          <w:tcPr>
            <w:tcW w:w="12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40</w:t>
            </w:r>
          </w:p>
        </w:tc>
        <w:tc>
          <w:tcPr>
            <w:tcW w:w="1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福州教育学院第二附属中学</w:t>
            </w:r>
          </w:p>
        </w:tc>
        <w:tc>
          <w:tcPr>
            <w:tcW w:w="12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30</w:t>
            </w:r>
          </w:p>
        </w:tc>
        <w:tc>
          <w:tcPr>
            <w:tcW w:w="1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30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清华附中福州学校</w:t>
            </w:r>
          </w:p>
        </w:tc>
        <w:tc>
          <w:tcPr>
            <w:tcW w:w="12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85</w:t>
            </w:r>
          </w:p>
        </w:tc>
        <w:tc>
          <w:tcPr>
            <w:tcW w:w="1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30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25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福州第四十中学</w:t>
            </w:r>
          </w:p>
        </w:tc>
        <w:tc>
          <w:tcPr>
            <w:tcW w:w="12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40</w:t>
            </w:r>
          </w:p>
        </w:tc>
        <w:tc>
          <w:tcPr>
            <w:tcW w:w="1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20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福州城门中学</w:t>
            </w:r>
          </w:p>
        </w:tc>
        <w:tc>
          <w:tcPr>
            <w:tcW w:w="12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45</w:t>
            </w:r>
          </w:p>
        </w:tc>
        <w:tc>
          <w:tcPr>
            <w:tcW w:w="1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福州第十五中学</w:t>
            </w:r>
          </w:p>
        </w:tc>
        <w:tc>
          <w:tcPr>
            <w:tcW w:w="12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45</w:t>
            </w:r>
          </w:p>
        </w:tc>
        <w:tc>
          <w:tcPr>
            <w:tcW w:w="1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福州第七中学</w:t>
            </w:r>
          </w:p>
        </w:tc>
        <w:tc>
          <w:tcPr>
            <w:tcW w:w="12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45</w:t>
            </w:r>
          </w:p>
        </w:tc>
        <w:tc>
          <w:tcPr>
            <w:tcW w:w="1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45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福州第十中学</w:t>
            </w:r>
          </w:p>
        </w:tc>
        <w:tc>
          <w:tcPr>
            <w:tcW w:w="12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45</w:t>
            </w:r>
          </w:p>
        </w:tc>
        <w:tc>
          <w:tcPr>
            <w:tcW w:w="1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福州琅岐中学</w:t>
            </w:r>
          </w:p>
        </w:tc>
        <w:tc>
          <w:tcPr>
            <w:tcW w:w="12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45</w:t>
            </w:r>
          </w:p>
        </w:tc>
        <w:tc>
          <w:tcPr>
            <w:tcW w:w="1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福州民族中学</w:t>
            </w:r>
          </w:p>
        </w:tc>
        <w:tc>
          <w:tcPr>
            <w:tcW w:w="12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45</w:t>
            </w:r>
          </w:p>
        </w:tc>
        <w:tc>
          <w:tcPr>
            <w:tcW w:w="1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10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5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福清元洪高级中学</w:t>
            </w:r>
          </w:p>
        </w:tc>
        <w:tc>
          <w:tcPr>
            <w:tcW w:w="12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25</w:t>
            </w:r>
          </w:p>
        </w:tc>
        <w:tc>
          <w:tcPr>
            <w:tcW w:w="1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长乐二中</w:t>
            </w:r>
          </w:p>
        </w:tc>
        <w:tc>
          <w:tcPr>
            <w:tcW w:w="12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30</w:t>
            </w:r>
          </w:p>
        </w:tc>
        <w:tc>
          <w:tcPr>
            <w:tcW w:w="1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福州金山中学</w:t>
            </w:r>
          </w:p>
        </w:tc>
        <w:tc>
          <w:tcPr>
            <w:tcW w:w="12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35</w:t>
            </w:r>
          </w:p>
        </w:tc>
        <w:tc>
          <w:tcPr>
            <w:tcW w:w="1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30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福州华侨中学</w:t>
            </w:r>
          </w:p>
        </w:tc>
        <w:tc>
          <w:tcPr>
            <w:tcW w:w="12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40</w:t>
            </w:r>
          </w:p>
        </w:tc>
        <w:tc>
          <w:tcPr>
            <w:tcW w:w="1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总计</w:t>
            </w:r>
          </w:p>
        </w:tc>
        <w:tc>
          <w:tcPr>
            <w:tcW w:w="12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755</w:t>
            </w:r>
          </w:p>
        </w:tc>
        <w:tc>
          <w:tcPr>
            <w:tcW w:w="1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</w:tbl>
    <w:p>
      <w:pPr>
        <w:spacing w:line="620" w:lineRule="exact"/>
        <w:jc w:val="left"/>
        <w:rPr>
          <w:rFonts w:hint="eastAsia" w:ascii="仿宋_GB2312" w:hAnsi="仿宋_GB2312" w:eastAsia="仿宋_GB2312" w:cs="仿宋_GB2312"/>
          <w:color w:val="auto"/>
          <w:kern w:val="0"/>
          <w:sz w:val="30"/>
          <w:lang w:bidi="ar"/>
        </w:rPr>
      </w:pPr>
    </w:p>
    <w:p>
      <w:pPr>
        <w:pStyle w:val="3"/>
        <w:rPr>
          <w:rFonts w:hint="eastAsia"/>
          <w:color w:val="auto"/>
          <w:lang w:bidi="ar"/>
        </w:rPr>
      </w:pPr>
    </w:p>
    <w:p>
      <w:pPr>
        <w:pStyle w:val="3"/>
        <w:rPr>
          <w:rFonts w:hint="eastAsia"/>
          <w:color w:val="auto"/>
          <w:lang w:bidi="ar"/>
        </w:rPr>
      </w:pPr>
    </w:p>
    <w:p>
      <w:pPr>
        <w:pStyle w:val="3"/>
        <w:rPr>
          <w:rFonts w:hint="eastAsia"/>
          <w:color w:val="auto"/>
          <w:lang w:bidi="ar"/>
        </w:rPr>
      </w:pPr>
    </w:p>
    <w:tbl>
      <w:tblPr>
        <w:tblStyle w:val="7"/>
        <w:tblW w:w="864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9"/>
        <w:gridCol w:w="2476"/>
        <w:gridCol w:w="1170"/>
        <w:gridCol w:w="1065"/>
        <w:gridCol w:w="1110"/>
        <w:gridCol w:w="1155"/>
        <w:gridCol w:w="11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64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福州市2022年普通高中体育艺术特色班计划</w:t>
            </w:r>
            <w:r>
              <w:rPr>
                <w:rStyle w:val="9"/>
                <w:rFonts w:hint="default"/>
                <w:color w:val="auto"/>
                <w:lang w:bidi="ar"/>
              </w:rPr>
              <w:t>（民办11个）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2"/>
                <w:lang w:bidi="ar"/>
              </w:rPr>
              <w:t>序号</w:t>
            </w:r>
          </w:p>
        </w:tc>
        <w:tc>
          <w:tcPr>
            <w:tcW w:w="2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2"/>
                <w:lang w:bidi="ar"/>
              </w:rPr>
              <w:t>学校名称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2"/>
                <w:lang w:bidi="ar"/>
              </w:rPr>
              <w:t>计划总数</w:t>
            </w:r>
          </w:p>
        </w:tc>
        <w:tc>
          <w:tcPr>
            <w:tcW w:w="45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2"/>
                <w:lang w:bidi="ar"/>
              </w:rPr>
              <w:t>2022年各类别招生计划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2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2"/>
                <w:lang w:bidi="ar"/>
              </w:rPr>
              <w:t>舞蹈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2"/>
                <w:lang w:bidi="ar"/>
              </w:rPr>
              <w:t>体育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2"/>
                <w:lang w:bidi="ar"/>
              </w:rPr>
              <w:t>音乐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2"/>
                <w:lang w:bidi="ar"/>
              </w:rPr>
              <w:t>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1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福州市时代华威中学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120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60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2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福州超德中学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135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3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福州日升中学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90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4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福州阳光国际学校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150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20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110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5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福州左海学校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135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135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6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福州金桥学校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225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20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180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7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福州树德学校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50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10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8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福州市书生实验学校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180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90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9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福清西山学校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180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90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45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10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北京师范大学福清附属行知高级中学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45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5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11</w:t>
            </w: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福州三状元高级中学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90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</w:pPr>
          </w:p>
        </w:tc>
        <w:tc>
          <w:tcPr>
            <w:tcW w:w="2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总计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  <w:t>1400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lang w:bidi="ar"/>
              </w:rPr>
            </w:pPr>
          </w:p>
        </w:tc>
      </w:tr>
    </w:tbl>
    <w:p>
      <w:pPr>
        <w:pStyle w:val="3"/>
        <w:rPr>
          <w:rFonts w:hint="eastAsia"/>
          <w:color w:val="auto"/>
        </w:rPr>
      </w:pPr>
    </w:p>
    <w:p>
      <w:pPr>
        <w:spacing w:line="620" w:lineRule="exact"/>
        <w:jc w:val="left"/>
        <w:rPr>
          <w:rFonts w:hint="eastAsia" w:ascii="仿宋_GB2312" w:hAnsi="仿宋_GB2312" w:eastAsia="仿宋_GB2312" w:cs="仿宋_GB2312"/>
          <w:color w:val="auto"/>
          <w:kern w:val="0"/>
          <w:sz w:val="30"/>
          <w:lang w:bidi="ar"/>
        </w:rPr>
      </w:pPr>
    </w:p>
    <w:p>
      <w:pPr>
        <w:spacing w:line="540" w:lineRule="exact"/>
        <w:rPr>
          <w:rFonts w:hint="eastAsia" w:ascii="黑体" w:hAnsi="黑体" w:eastAsia="黑体" w:cs="黑体"/>
          <w:color w:val="auto"/>
          <w:sz w:val="32"/>
        </w:rPr>
      </w:pPr>
      <w:r>
        <w:rPr>
          <w:rFonts w:hint="eastAsia" w:ascii="黑体" w:hAnsi="黑体" w:eastAsia="黑体" w:cs="黑体"/>
          <w:color w:val="auto"/>
          <w:sz w:val="32"/>
          <w:lang w:bidi="ar"/>
        </w:rPr>
        <w:br w:type="page"/>
      </w:r>
      <w:r>
        <w:rPr>
          <w:rFonts w:hint="eastAsia" w:ascii="黑体" w:hAnsi="黑体" w:eastAsia="黑体" w:cs="黑体"/>
          <w:color w:val="auto"/>
          <w:sz w:val="32"/>
          <w:lang w:bidi="ar"/>
        </w:rPr>
        <w:t>附件2:</w:t>
      </w:r>
    </w:p>
    <w:p>
      <w:pPr>
        <w:spacing w:line="560" w:lineRule="exact"/>
        <w:jc w:val="center"/>
        <w:rPr>
          <w:rFonts w:hint="eastAsia" w:ascii="宋体" w:hAnsi="宋体" w:cs="宋体"/>
          <w:b/>
          <w:bCs/>
          <w:color w:val="auto"/>
          <w:sz w:val="44"/>
          <w:szCs w:val="44"/>
          <w:shd w:val="clear" w:color="auto" w:fill="FFFFFF"/>
          <w:lang w:bidi="ar"/>
        </w:rPr>
      </w:pPr>
      <w:r>
        <w:rPr>
          <w:rFonts w:hint="eastAsia" w:ascii="宋体" w:hAnsi="宋体" w:cs="宋体"/>
          <w:b/>
          <w:bCs/>
          <w:color w:val="auto"/>
          <w:sz w:val="44"/>
          <w:szCs w:val="44"/>
          <w:lang w:bidi="ar"/>
        </w:rPr>
        <w:t>福州市2022年普通高中体育、艺术特长生、特色班招生方案样式</w:t>
      </w:r>
      <w:r>
        <w:rPr>
          <w:rFonts w:hint="eastAsia" w:ascii="宋体" w:hAnsi="宋体" w:cs="宋体"/>
          <w:b/>
          <w:bCs/>
          <w:color w:val="auto"/>
          <w:sz w:val="44"/>
          <w:szCs w:val="44"/>
          <w:shd w:val="clear" w:color="auto" w:fill="FFFFFF"/>
          <w:lang w:bidi="ar"/>
        </w:rPr>
        <w:t>（PDF报送）</w:t>
      </w:r>
    </w:p>
    <w:p>
      <w:pPr>
        <w:spacing w:line="560" w:lineRule="exact"/>
        <w:ind w:left="1958" w:leftChars="304" w:hanging="1320" w:hangingChars="300"/>
        <w:jc w:val="center"/>
        <w:rPr>
          <w:rFonts w:hint="eastAsia" w:ascii="黑体" w:eastAsia="黑体" w:cs="黑体"/>
          <w:color w:val="auto"/>
          <w:sz w:val="44"/>
          <w:szCs w:val="44"/>
          <w:shd w:val="clear" w:color="auto" w:fill="FFFFFF"/>
          <w:lang w:bidi="ar"/>
        </w:rPr>
      </w:pPr>
    </w:p>
    <w:p>
      <w:pPr>
        <w:spacing w:line="540" w:lineRule="exact"/>
        <w:ind w:firstLine="640" w:firstLineChars="200"/>
        <w:rPr>
          <w:rFonts w:hint="eastAsia" w:ascii="黑体" w:eastAsia="黑体" w:cs="黑体"/>
          <w:color w:val="auto"/>
          <w:sz w:val="32"/>
        </w:rPr>
      </w:pPr>
      <w:r>
        <w:rPr>
          <w:rFonts w:hint="eastAsia" w:ascii="黑体" w:eastAsia="黑体" w:cs="黑体"/>
          <w:color w:val="auto"/>
          <w:sz w:val="32"/>
          <w:lang w:bidi="ar"/>
        </w:rPr>
        <w:t>一、学校招考工作领导小组</w:t>
      </w:r>
    </w:p>
    <w:p>
      <w:pPr>
        <w:spacing w:line="540" w:lineRule="exact"/>
        <w:ind w:firstLine="640" w:firstLineChars="200"/>
        <w:rPr>
          <w:rFonts w:hint="eastAsia" w:ascii="黑体" w:eastAsia="黑体" w:cs="黑体"/>
          <w:color w:val="auto"/>
          <w:sz w:val="32"/>
        </w:rPr>
      </w:pPr>
      <w:r>
        <w:rPr>
          <w:rFonts w:hint="eastAsia" w:ascii="黑体" w:eastAsia="黑体" w:cs="黑体"/>
          <w:color w:val="auto"/>
          <w:sz w:val="32"/>
          <w:lang w:bidi="ar"/>
        </w:rPr>
        <w:t>二、报名</w:t>
      </w:r>
    </w:p>
    <w:p>
      <w:pPr>
        <w:spacing w:line="540" w:lineRule="exact"/>
        <w:ind w:firstLine="640" w:firstLineChars="200"/>
        <w:rPr>
          <w:rFonts w:hint="eastAsia" w:ascii="仿宋_GB2312" w:eastAsia="仿宋_GB2312" w:cs="仿宋_GB2312"/>
          <w:color w:val="auto"/>
          <w:sz w:val="32"/>
        </w:rPr>
      </w:pPr>
      <w:r>
        <w:rPr>
          <w:rFonts w:hint="eastAsia" w:ascii="仿宋_GB2312" w:eastAsia="仿宋_GB2312" w:cs="仿宋_GB2312"/>
          <w:color w:val="auto"/>
          <w:sz w:val="32"/>
          <w:lang w:bidi="ar"/>
        </w:rPr>
        <w:t>（一）报名资格条件</w:t>
      </w:r>
    </w:p>
    <w:p>
      <w:pPr>
        <w:spacing w:line="540" w:lineRule="exact"/>
        <w:ind w:firstLine="640" w:firstLineChars="200"/>
        <w:rPr>
          <w:rFonts w:hint="eastAsia" w:ascii="仿宋_GB2312" w:eastAsia="仿宋_GB2312" w:cs="仿宋_GB2312"/>
          <w:color w:val="auto"/>
          <w:sz w:val="32"/>
        </w:rPr>
      </w:pPr>
      <w:r>
        <w:rPr>
          <w:rFonts w:hint="eastAsia" w:ascii="仿宋_GB2312" w:eastAsia="仿宋_GB2312" w:cs="仿宋_GB2312"/>
          <w:color w:val="auto"/>
          <w:sz w:val="32"/>
          <w:lang w:bidi="ar"/>
        </w:rPr>
        <w:t>（二）现场报名材料</w:t>
      </w:r>
    </w:p>
    <w:p>
      <w:pPr>
        <w:spacing w:line="540" w:lineRule="exact"/>
        <w:ind w:firstLine="640" w:firstLineChars="200"/>
        <w:rPr>
          <w:rFonts w:hint="eastAsia" w:ascii="仿宋_GB2312" w:eastAsia="仿宋_GB2312" w:cs="仿宋_GB2312"/>
          <w:color w:val="auto"/>
          <w:sz w:val="32"/>
        </w:rPr>
      </w:pPr>
      <w:r>
        <w:rPr>
          <w:rFonts w:hint="eastAsia" w:ascii="仿宋_GB2312" w:eastAsia="仿宋_GB2312" w:cs="仿宋_GB2312"/>
          <w:color w:val="auto"/>
          <w:sz w:val="32"/>
          <w:lang w:bidi="ar"/>
        </w:rPr>
        <w:t>（三）报名具体时间、地点及报名程序</w:t>
      </w:r>
    </w:p>
    <w:p>
      <w:pPr>
        <w:spacing w:line="540" w:lineRule="exact"/>
        <w:ind w:firstLine="640" w:firstLineChars="200"/>
        <w:rPr>
          <w:rFonts w:hint="eastAsia" w:ascii="黑体" w:eastAsia="黑体" w:cs="黑体"/>
          <w:color w:val="auto"/>
          <w:sz w:val="32"/>
        </w:rPr>
      </w:pPr>
      <w:r>
        <w:rPr>
          <w:rFonts w:hint="eastAsia" w:ascii="黑体" w:eastAsia="黑体" w:cs="黑体"/>
          <w:color w:val="auto"/>
          <w:sz w:val="32"/>
          <w:lang w:bidi="ar"/>
        </w:rPr>
        <w:t>三、招生</w:t>
      </w:r>
    </w:p>
    <w:p>
      <w:pPr>
        <w:spacing w:line="540" w:lineRule="exact"/>
        <w:ind w:firstLine="640"/>
        <w:rPr>
          <w:rFonts w:hint="eastAsia" w:ascii="仿宋_GB2312" w:eastAsia="仿宋_GB2312" w:cs="仿宋_GB2312"/>
          <w:color w:val="auto"/>
          <w:sz w:val="32"/>
        </w:rPr>
      </w:pPr>
      <w:r>
        <w:rPr>
          <w:rFonts w:hint="eastAsia" w:ascii="仿宋_GB2312" w:eastAsia="仿宋_GB2312" w:cs="仿宋_GB2312"/>
          <w:color w:val="auto"/>
          <w:sz w:val="32"/>
          <w:lang w:bidi="ar"/>
        </w:rPr>
        <w:t>1.招生项目及招生人数</w:t>
      </w:r>
    </w:p>
    <w:p>
      <w:pPr>
        <w:spacing w:line="540" w:lineRule="exact"/>
        <w:ind w:firstLine="640"/>
        <w:rPr>
          <w:rFonts w:hint="eastAsia" w:ascii="仿宋_GB2312" w:eastAsia="仿宋_GB2312" w:cs="仿宋_GB2312"/>
          <w:color w:val="auto"/>
          <w:sz w:val="32"/>
        </w:rPr>
      </w:pPr>
      <w:r>
        <w:rPr>
          <w:rFonts w:hint="eastAsia" w:ascii="仿宋_GB2312" w:eastAsia="仿宋_GB2312" w:cs="仿宋_GB2312"/>
          <w:color w:val="auto"/>
          <w:sz w:val="32"/>
          <w:lang w:bidi="ar"/>
        </w:rPr>
        <w:t>2.中考成绩分数切线要求</w:t>
      </w:r>
    </w:p>
    <w:p>
      <w:pPr>
        <w:spacing w:line="540" w:lineRule="exact"/>
        <w:ind w:firstLine="640"/>
        <w:rPr>
          <w:rFonts w:hint="eastAsia" w:ascii="仿宋_GB2312" w:eastAsia="仿宋_GB2312" w:cs="仿宋_GB2312"/>
          <w:color w:val="auto"/>
          <w:sz w:val="32"/>
        </w:rPr>
      </w:pPr>
      <w:r>
        <w:rPr>
          <w:rFonts w:hint="eastAsia" w:ascii="仿宋_GB2312" w:eastAsia="仿宋_GB2312" w:cs="仿宋_GB2312"/>
          <w:color w:val="auto"/>
          <w:sz w:val="32"/>
          <w:lang w:bidi="ar"/>
        </w:rPr>
        <w:t>3.领取准考证具体时间、地点</w:t>
      </w:r>
    </w:p>
    <w:p>
      <w:pPr>
        <w:spacing w:line="540" w:lineRule="exact"/>
        <w:ind w:firstLine="640"/>
        <w:rPr>
          <w:rFonts w:hint="eastAsia" w:ascii="黑体" w:hAnsi="宋体" w:eastAsia="黑体" w:cs="黑体"/>
          <w:color w:val="auto"/>
          <w:sz w:val="32"/>
        </w:rPr>
      </w:pPr>
      <w:r>
        <w:rPr>
          <w:rFonts w:hint="eastAsia" w:ascii="黑体" w:hAnsi="宋体" w:eastAsia="黑体" w:cs="黑体"/>
          <w:color w:val="auto"/>
          <w:sz w:val="32"/>
          <w:lang w:bidi="ar"/>
        </w:rPr>
        <w:t>四、学校专业入围测试时间、地点及要求</w:t>
      </w:r>
    </w:p>
    <w:p>
      <w:pPr>
        <w:spacing w:line="540" w:lineRule="exact"/>
        <w:ind w:firstLine="640" w:firstLineChars="200"/>
        <w:rPr>
          <w:rFonts w:hint="eastAsia" w:ascii="黑体" w:eastAsia="黑体" w:cs="黑体"/>
          <w:color w:val="auto"/>
          <w:sz w:val="32"/>
        </w:rPr>
      </w:pPr>
      <w:r>
        <w:rPr>
          <w:rFonts w:hint="eastAsia" w:ascii="黑体" w:eastAsia="黑体" w:cs="黑体"/>
          <w:color w:val="auto"/>
          <w:sz w:val="32"/>
          <w:lang w:bidi="ar"/>
        </w:rPr>
        <w:t>五、学校联系人、咨询、投诉电话</w:t>
      </w:r>
      <w:r>
        <w:rPr>
          <w:rFonts w:hint="eastAsia" w:ascii="黑体" w:hAnsi="Calibri" w:eastAsia="黑体" w:cs="黑体"/>
          <w:color w:val="auto"/>
          <w:sz w:val="32"/>
          <w:lang w:bidi="ar"/>
        </w:rPr>
        <w:t>，学校网址</w:t>
      </w:r>
      <w:r>
        <w:rPr>
          <w:rFonts w:hint="eastAsia" w:ascii="黑体" w:eastAsia="黑体" w:cs="黑体"/>
          <w:color w:val="auto"/>
          <w:sz w:val="32"/>
          <w:lang w:bidi="ar"/>
        </w:rPr>
        <w:t>及邮箱</w:t>
      </w:r>
    </w:p>
    <w:p>
      <w:pPr>
        <w:spacing w:line="540" w:lineRule="exact"/>
        <w:ind w:firstLine="640" w:firstLineChars="200"/>
        <w:rPr>
          <w:rFonts w:hint="eastAsia" w:ascii="黑体" w:eastAsia="黑体" w:cs="黑体"/>
          <w:color w:val="auto"/>
          <w:sz w:val="32"/>
        </w:rPr>
      </w:pPr>
      <w:r>
        <w:rPr>
          <w:rFonts w:hint="eastAsia" w:ascii="黑体" w:eastAsia="黑体" w:cs="黑体"/>
          <w:color w:val="auto"/>
          <w:sz w:val="32"/>
          <w:lang w:bidi="ar"/>
        </w:rPr>
        <w:t>六、市教育局监督投诉电话：</w:t>
      </w:r>
      <w:r>
        <w:rPr>
          <w:rFonts w:hint="eastAsia" w:ascii="仿宋_GB2312" w:hAnsi="????" w:eastAsia="仿宋_GB2312" w:cs="仿宋_GB2312"/>
          <w:color w:val="auto"/>
          <w:sz w:val="32"/>
          <w:lang w:bidi="ar"/>
        </w:rPr>
        <w:t>83312694（体育类） 83322990（艺术类）；邮箱：fztwyc@163.com</w:t>
      </w:r>
    </w:p>
    <w:p>
      <w:pPr>
        <w:rPr>
          <w:color w:val="auto"/>
        </w:rPr>
      </w:pPr>
    </w:p>
    <w:p>
      <w:pPr>
        <w:pStyle w:val="5"/>
        <w:widowControl/>
        <w:shd w:val="clear" w:color="auto" w:fill="FFFFFF"/>
        <w:spacing w:line="360" w:lineRule="atLeast"/>
        <w:jc w:val="right"/>
        <w:rPr>
          <w:rFonts w:hint="eastAsia" w:ascii="宋体" w:cs="宋体"/>
          <w:color w:val="auto"/>
          <w:sz w:val="21"/>
          <w:shd w:val="clear" w:color="auto" w:fill="FFFFFF"/>
        </w:rPr>
      </w:pPr>
    </w:p>
    <w:p>
      <w:pPr>
        <w:spacing w:line="540" w:lineRule="exact"/>
        <w:rPr>
          <w:rFonts w:hint="eastAsia" w:ascii="仿宋_GB2312" w:eastAsia="仿宋_GB2312" w:cs="仿宋_GB2312"/>
          <w:color w:val="auto"/>
          <w:sz w:val="32"/>
        </w:rPr>
      </w:pPr>
    </w:p>
    <w:p>
      <w:pPr>
        <w:spacing w:line="540" w:lineRule="exact"/>
        <w:rPr>
          <w:rFonts w:hint="eastAsia" w:ascii="仿宋_GB2312" w:eastAsia="仿宋_GB2312" w:cs="仿宋_GB2312"/>
          <w:color w:val="auto"/>
          <w:sz w:val="32"/>
        </w:rPr>
      </w:pPr>
    </w:p>
    <w:p>
      <w:pPr>
        <w:spacing w:line="540" w:lineRule="exact"/>
        <w:rPr>
          <w:rFonts w:hint="eastAsia" w:ascii="仿宋_GB2312" w:eastAsia="仿宋_GB2312" w:cs="仿宋_GB2312"/>
          <w:color w:val="auto"/>
          <w:sz w:val="32"/>
        </w:rPr>
      </w:pPr>
    </w:p>
    <w:p>
      <w:pPr>
        <w:spacing w:line="540" w:lineRule="exact"/>
        <w:rPr>
          <w:rFonts w:hint="eastAsia" w:ascii="仿宋_GB2312" w:eastAsia="仿宋_GB2312" w:cs="仿宋_GB2312"/>
          <w:color w:val="auto"/>
          <w:sz w:val="32"/>
        </w:rPr>
      </w:pPr>
    </w:p>
    <w:p>
      <w:pPr>
        <w:pStyle w:val="2"/>
        <w:rPr>
          <w:rFonts w:hint="eastAsia" w:ascii="仿宋_GB2312" w:eastAsia="仿宋_GB2312" w:cs="仿宋_GB2312"/>
          <w:color w:val="auto"/>
          <w:sz w:val="32"/>
        </w:rPr>
      </w:pPr>
    </w:p>
    <w:p>
      <w:pPr>
        <w:spacing w:line="540" w:lineRule="exact"/>
        <w:rPr>
          <w:rFonts w:hint="eastAsia" w:ascii="黑体" w:hAnsi="黑体" w:eastAsia="黑体" w:cs="黑体"/>
          <w:color w:val="auto"/>
          <w:sz w:val="32"/>
          <w:lang w:bidi="ar"/>
        </w:rPr>
      </w:pPr>
    </w:p>
    <w:p>
      <w:pPr>
        <w:spacing w:line="540" w:lineRule="exact"/>
        <w:rPr>
          <w:rFonts w:hint="eastAsia" w:ascii="黑体" w:hAnsi="黑体" w:eastAsia="黑体" w:cs="黑体"/>
          <w:color w:val="auto"/>
          <w:sz w:val="44"/>
          <w:szCs w:val="44"/>
        </w:rPr>
      </w:pPr>
      <w:r>
        <w:rPr>
          <w:rFonts w:hint="eastAsia" w:ascii="黑体" w:hAnsi="黑体" w:eastAsia="黑体" w:cs="黑体"/>
          <w:color w:val="auto"/>
          <w:sz w:val="32"/>
          <w:lang w:bidi="ar"/>
        </w:rPr>
        <w:t>附件3：</w:t>
      </w:r>
    </w:p>
    <w:p>
      <w:pPr>
        <w:spacing w:line="560" w:lineRule="exact"/>
        <w:ind w:left="1963" w:leftChars="304" w:hanging="1325" w:hangingChars="300"/>
        <w:jc w:val="center"/>
        <w:rPr>
          <w:rFonts w:hint="eastAsia" w:ascii="宋体" w:hAnsi="宋体" w:cs="宋体"/>
          <w:b/>
          <w:bCs/>
          <w:color w:val="auto"/>
          <w:sz w:val="44"/>
          <w:szCs w:val="44"/>
        </w:rPr>
      </w:pPr>
      <w:r>
        <w:rPr>
          <w:rFonts w:hint="eastAsia" w:ascii="宋体" w:hAnsi="宋体" w:cs="宋体"/>
          <w:b/>
          <w:bCs/>
          <w:color w:val="auto"/>
          <w:sz w:val="44"/>
          <w:szCs w:val="44"/>
          <w:lang w:bidi="ar"/>
        </w:rPr>
        <w:t>福州市2022年普通高中体育、</w:t>
      </w:r>
    </w:p>
    <w:p>
      <w:pPr>
        <w:spacing w:line="560" w:lineRule="exact"/>
        <w:ind w:left="1963" w:leftChars="304" w:hanging="1325" w:hangingChars="300"/>
        <w:jc w:val="center"/>
        <w:rPr>
          <w:rFonts w:hint="eastAsia" w:ascii="宋体" w:hAnsi="宋体" w:cs="宋体"/>
          <w:b/>
          <w:bCs/>
          <w:color w:val="auto"/>
          <w:sz w:val="44"/>
          <w:szCs w:val="44"/>
          <w:lang w:bidi="ar"/>
        </w:rPr>
      </w:pPr>
      <w:r>
        <w:rPr>
          <w:rFonts w:hint="eastAsia" w:ascii="宋体" w:hAnsi="宋体" w:cs="宋体"/>
          <w:b/>
          <w:bCs/>
          <w:color w:val="auto"/>
          <w:sz w:val="44"/>
          <w:szCs w:val="44"/>
          <w:lang w:bidi="ar"/>
        </w:rPr>
        <w:t>艺术特长生、特色班报名表</w:t>
      </w:r>
    </w:p>
    <w:p>
      <w:pPr>
        <w:spacing w:line="560" w:lineRule="exact"/>
        <w:ind w:left="1958" w:leftChars="304" w:hanging="1320" w:hangingChars="300"/>
        <w:jc w:val="center"/>
        <w:rPr>
          <w:rFonts w:hint="eastAsia" w:ascii="黑体" w:hAnsi="宋体" w:eastAsia="黑体" w:cs="黑体"/>
          <w:color w:val="auto"/>
          <w:sz w:val="44"/>
          <w:szCs w:val="44"/>
          <w:lang w:bidi="ar"/>
        </w:rPr>
      </w:pPr>
    </w:p>
    <w:p>
      <w:pPr>
        <w:widowControl/>
        <w:spacing w:line="580" w:lineRule="atLeast"/>
        <w:rPr>
          <w:rFonts w:hint="eastAsia" w:ascii="仿宋_GB2312" w:eastAsia="仿宋_GB2312" w:cs="仿宋_GB2312"/>
          <w:color w:val="auto"/>
          <w:kern w:val="0"/>
          <w:sz w:val="32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lang w:bidi="ar"/>
        </w:rPr>
        <w:t>招生学校（盖章）：                      学籍辅号：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538"/>
        <w:gridCol w:w="1146"/>
        <w:gridCol w:w="681"/>
        <w:gridCol w:w="683"/>
        <w:gridCol w:w="1466"/>
        <w:gridCol w:w="2511"/>
        <w:gridCol w:w="17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9" w:hRule="atLeast"/>
          <w:jc w:val="center"/>
        </w:trPr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baseline"/>
              <w:rPr>
                <w:rFonts w:hint="eastAsia" w:ascii="仿宋_GB2312" w:hAnsi="Times New Roman" w:eastAsia="仿宋_GB2312" w:cs="仿宋_GB2312"/>
                <w:color w:val="auto"/>
                <w:kern w:val="0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8"/>
                <w:szCs w:val="20"/>
                <w:lang w:bidi="ar"/>
              </w:rPr>
              <w:t>姓名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baseline"/>
              <w:rPr>
                <w:rFonts w:ascii="Times New Roman" w:hAnsi="Times New Roman" w:eastAsia="方正仿宋简体"/>
                <w:color w:val="auto"/>
                <w:kern w:val="0"/>
                <w:sz w:val="28"/>
                <w:szCs w:val="20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baseline"/>
              <w:rPr>
                <w:rFonts w:hint="eastAsia" w:ascii="仿宋_GB2312" w:hAnsi="Times New Roman" w:eastAsia="仿宋_GB2312" w:cs="仿宋_GB2312"/>
                <w:color w:val="auto"/>
                <w:kern w:val="0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8"/>
                <w:szCs w:val="20"/>
                <w:lang w:bidi="ar"/>
              </w:rPr>
              <w:t>性别</w:t>
            </w:r>
          </w:p>
        </w:tc>
        <w:tc>
          <w:tcPr>
            <w:tcW w:w="6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baseline"/>
              <w:rPr>
                <w:rFonts w:ascii="Times New Roman" w:hAnsi="Times New Roman" w:eastAsia="方正仿宋简体"/>
                <w:color w:val="auto"/>
                <w:kern w:val="0"/>
                <w:sz w:val="28"/>
                <w:szCs w:val="20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baseline"/>
              <w:rPr>
                <w:rFonts w:hint="eastAsia" w:ascii="仿宋_GB2312" w:hAnsi="Times New Roman" w:eastAsia="仿宋_GB2312" w:cs="仿宋_GB2312"/>
                <w:color w:val="auto"/>
                <w:kern w:val="0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8"/>
                <w:szCs w:val="20"/>
                <w:lang w:bidi="ar"/>
              </w:rPr>
              <w:t>出生年月</w:t>
            </w:r>
          </w:p>
        </w:tc>
        <w:tc>
          <w:tcPr>
            <w:tcW w:w="25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textAlignment w:val="baseline"/>
              <w:rPr>
                <w:rFonts w:ascii="Times New Roman" w:hAnsi="Times New Roman" w:eastAsia="方正仿宋简体"/>
                <w:color w:val="auto"/>
                <w:kern w:val="0"/>
                <w:sz w:val="28"/>
                <w:szCs w:val="20"/>
              </w:rPr>
            </w:pPr>
          </w:p>
        </w:tc>
        <w:tc>
          <w:tcPr>
            <w:tcW w:w="1797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hint="eastAsia" w:ascii="仿宋_GB2312" w:hAnsi="Times New Roman" w:eastAsia="仿宋_GB2312" w:cs="仿宋_GB2312"/>
                <w:color w:val="auto"/>
                <w:kern w:val="0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8"/>
                <w:szCs w:val="20"/>
                <w:lang w:bidi="ar"/>
              </w:rPr>
              <w:t>照片</w:t>
            </w:r>
          </w:p>
          <w:p>
            <w:pPr>
              <w:widowControl/>
              <w:jc w:val="left"/>
              <w:rPr>
                <w:rFonts w:hint="eastAsia" w:ascii="仿宋_GB2312" w:hAnsi="Times New Roman" w:eastAsia="仿宋_GB2312" w:cs="仿宋_GB2312"/>
                <w:color w:val="auto"/>
                <w:kern w:val="0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18"/>
                <w:szCs w:val="20"/>
                <w:lang w:bidi="ar"/>
              </w:rPr>
              <w:t>（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报名时毕业学校加盖骑缝章）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  <w:jc w:val="center"/>
        </w:trPr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baseline"/>
              <w:rPr>
                <w:rFonts w:hint="eastAsia" w:ascii="方正仿宋简体" w:hAnsi="Times New Roman" w:eastAsia="方正仿宋简体" w:cs="方正仿宋简体"/>
                <w:color w:val="auto"/>
                <w:kern w:val="0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8"/>
                <w:szCs w:val="20"/>
                <w:lang w:bidi="ar"/>
              </w:rPr>
              <w:t>体育类</w:t>
            </w:r>
          </w:p>
          <w:p>
            <w:pPr>
              <w:widowControl/>
              <w:spacing w:line="400" w:lineRule="exact"/>
              <w:textAlignment w:val="baseline"/>
              <w:rPr>
                <w:rFonts w:hint="eastAsia" w:ascii="方正仿宋简体" w:hAnsi="Times New Roman" w:eastAsia="方正仿宋简体" w:cs="方正仿宋简体"/>
                <w:color w:val="auto"/>
                <w:kern w:val="0"/>
                <w:sz w:val="28"/>
                <w:szCs w:val="20"/>
              </w:rPr>
            </w:pPr>
          </w:p>
        </w:tc>
        <w:tc>
          <w:tcPr>
            <w:tcW w:w="6487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baseline"/>
              <w:rPr>
                <w:rFonts w:hint="eastAsia" w:ascii="方正仿宋简体" w:hAnsi="Times New Roman" w:eastAsia="方正仿宋简体" w:cs="方正仿宋简体"/>
                <w:color w:val="auto"/>
                <w:kern w:val="0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8"/>
                <w:szCs w:val="20"/>
                <w:lang w:bidi="ar"/>
              </w:rPr>
              <w:t>（按照学校招生方案填报专业）</w:t>
            </w:r>
          </w:p>
        </w:tc>
        <w:tc>
          <w:tcPr>
            <w:tcW w:w="1797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3" w:hRule="atLeast"/>
          <w:jc w:val="center"/>
        </w:trPr>
        <w:tc>
          <w:tcPr>
            <w:tcW w:w="111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baseline"/>
              <w:rPr>
                <w:rFonts w:hint="eastAsia" w:ascii="仿宋_GB2312" w:hAnsi="Times New Roman" w:eastAsia="仿宋_GB2312" w:cs="仿宋_GB2312"/>
                <w:color w:val="auto"/>
                <w:kern w:val="0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8"/>
                <w:szCs w:val="20"/>
                <w:lang w:bidi="ar"/>
              </w:rPr>
              <w:t>艺术类</w:t>
            </w:r>
          </w:p>
          <w:p>
            <w:pPr>
              <w:widowControl/>
              <w:spacing w:line="400" w:lineRule="exact"/>
              <w:textAlignment w:val="baseline"/>
              <w:rPr>
                <w:rFonts w:ascii="Times New Roman" w:hAnsi="Times New Roman" w:eastAsia="方正仿宋简体"/>
                <w:color w:val="auto"/>
                <w:kern w:val="0"/>
                <w:sz w:val="28"/>
                <w:szCs w:val="20"/>
              </w:rPr>
            </w:pPr>
          </w:p>
        </w:tc>
        <w:tc>
          <w:tcPr>
            <w:tcW w:w="6487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baseline"/>
              <w:rPr>
                <w:rFonts w:ascii="Times New Roman" w:hAnsi="Times New Roman" w:eastAsia="方正仿宋简体"/>
                <w:color w:val="auto"/>
                <w:kern w:val="0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8"/>
                <w:szCs w:val="20"/>
                <w:lang w:bidi="ar"/>
              </w:rPr>
              <w:t>（按照学校招生方案填报专业）</w:t>
            </w:r>
          </w:p>
        </w:tc>
        <w:tc>
          <w:tcPr>
            <w:tcW w:w="1797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36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40" w:lineRule="atLeast"/>
              <w:rPr>
                <w:rFonts w:hint="eastAsia" w:ascii="仿宋_GB2312" w:hAnsi="Times New Roman" w:eastAsia="仿宋_GB2312" w:cs="仿宋_GB2312"/>
                <w:color w:val="auto"/>
                <w:kern w:val="0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8"/>
                <w:szCs w:val="20"/>
                <w:lang w:bidi="ar"/>
              </w:rPr>
              <w:t>联系电话（手机）</w:t>
            </w:r>
          </w:p>
        </w:tc>
        <w:tc>
          <w:tcPr>
            <w:tcW w:w="5774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40" w:lineRule="atLeast"/>
              <w:rPr>
                <w:rFonts w:hint="eastAsia" w:ascii="仿宋_GB2312" w:hAnsi="Times New Roman" w:eastAsia="仿宋_GB2312" w:cs="仿宋_GB2312"/>
                <w:color w:val="auto"/>
                <w:kern w:val="0"/>
                <w:sz w:val="28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3628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rPr>
                <w:rFonts w:ascii="Times New Roman" w:hAnsi="Times New Roman" w:eastAsia="方正仿宋简体"/>
                <w:color w:val="auto"/>
                <w:kern w:val="0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8"/>
                <w:szCs w:val="20"/>
                <w:lang w:bidi="ar"/>
              </w:rPr>
              <w:t>报名条件说明（需附证书复印件、证明材料）</w:t>
            </w:r>
          </w:p>
        </w:tc>
        <w:tc>
          <w:tcPr>
            <w:tcW w:w="5774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00" w:lineRule="atLeast"/>
              <w:rPr>
                <w:rFonts w:ascii="Times New Roman" w:hAnsi="Times New Roman" w:eastAsia="方正仿宋简体"/>
                <w:color w:val="auto"/>
                <w:kern w:val="0"/>
                <w:sz w:val="28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atLeast"/>
          <w:jc w:val="center"/>
        </w:trPr>
        <w:tc>
          <w:tcPr>
            <w:tcW w:w="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atLeast"/>
              <w:rPr>
                <w:rFonts w:hint="eastAsia" w:ascii="仿宋_GB2312" w:hAnsi="Times New Roman" w:eastAsia="仿宋_GB2312" w:cs="仿宋_GB2312"/>
                <w:color w:val="auto"/>
                <w:kern w:val="0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8"/>
                <w:szCs w:val="20"/>
                <w:lang w:bidi="ar"/>
              </w:rPr>
              <w:t>考生承诺</w:t>
            </w:r>
          </w:p>
        </w:tc>
        <w:tc>
          <w:tcPr>
            <w:tcW w:w="8822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atLeast"/>
              <w:ind w:firstLine="480" w:firstLineChars="200"/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0"/>
                <w:lang w:bidi="ar"/>
              </w:rPr>
              <w:t>考生本人及家长已获知并理解体育、艺术特色班、特长生招考相关规定和要求，承诺所提交考生本人的报名资料真实，并诚信参加考试，对此表格所填报内容负全部责任。（抄写在下列）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8" w:hRule="atLeast"/>
          <w:jc w:val="center"/>
        </w:trPr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8822" w:type="dxa"/>
            <w:gridSpan w:val="7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atLeast"/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0"/>
              </w:rPr>
            </w:pPr>
          </w:p>
          <w:p>
            <w:pPr>
              <w:widowControl/>
              <w:spacing w:line="440" w:lineRule="atLeast"/>
              <w:rPr>
                <w:rFonts w:hint="eastAsia" w:ascii="仿宋_GB2312" w:hAnsi="Times New Roman" w:eastAsia="仿宋_GB2312" w:cs="仿宋_GB2312"/>
                <w:color w:val="auto"/>
                <w:kern w:val="0"/>
                <w:sz w:val="28"/>
                <w:szCs w:val="20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0"/>
                <w:lang w:bidi="ar"/>
              </w:rPr>
              <w:t>考生及家长签名：                                 日</w:t>
            </w:r>
            <w:r>
              <w:rPr>
                <w:rFonts w:ascii="仿宋_GB2312" w:hAnsi="Times New Roman" w:eastAsia="仿宋_GB2312"/>
                <w:color w:val="auto"/>
                <w:kern w:val="0"/>
                <w:sz w:val="24"/>
                <w:szCs w:val="20"/>
                <w:lang w:bidi="ar"/>
              </w:rPr>
              <w:t> 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0"/>
                <w:lang w:bidi="ar"/>
              </w:rPr>
              <w:t xml:space="preserve">期：2022年  </w:t>
            </w:r>
            <w:r>
              <w:rPr>
                <w:rFonts w:ascii="仿宋_GB2312" w:hAnsi="Times New Roman" w:eastAsia="仿宋_GB2312"/>
                <w:color w:val="auto"/>
                <w:kern w:val="0"/>
                <w:sz w:val="24"/>
                <w:szCs w:val="20"/>
                <w:lang w:bidi="ar"/>
              </w:rPr>
              <w:t> 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0"/>
                <w:lang w:bidi="ar"/>
              </w:rPr>
              <w:t>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9402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600" w:lineRule="exact"/>
              <w:ind w:firstLine="480" w:firstLineChars="200"/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4"/>
                <w:szCs w:val="20"/>
                <w:lang w:bidi="ar"/>
              </w:rPr>
              <w:t>备注：该表由毕业学校发放，学生填报并由毕业学校盖章确认后，到招生学校报名；由招生学校进行资格审核，审核通过后报市教育局汇总名单。</w:t>
            </w:r>
            <w:r>
              <w:rPr>
                <w:rFonts w:hint="eastAsia" w:ascii="仿宋_GB2312" w:eastAsia="仿宋_GB2312" w:cs="仿宋_GB2312"/>
                <w:b/>
                <w:color w:val="auto"/>
                <w:kern w:val="0"/>
                <w:sz w:val="24"/>
                <w:szCs w:val="20"/>
                <w:lang w:bidi="ar"/>
              </w:rPr>
              <w:t>每个考生</w:t>
            </w: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lang w:bidi="ar"/>
              </w:rPr>
              <w:t>只能报考一所公办学校的一个专业和一所民办学校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2"/>
                <w:szCs w:val="15"/>
                <w:lang w:bidi="ar"/>
              </w:rPr>
              <w:t>，否则报名结果均视为无效</w:t>
            </w:r>
            <w:r>
              <w:rPr>
                <w:rFonts w:hint="eastAsia" w:ascii="仿宋_GB2312" w:eastAsia="仿宋_GB2312" w:cs="仿宋_GB2312"/>
                <w:b/>
                <w:color w:val="auto"/>
                <w:kern w:val="0"/>
                <w:sz w:val="20"/>
                <w:szCs w:val="15"/>
                <w:lang w:bidi="ar"/>
              </w:rPr>
              <w:t>。</w:t>
            </w:r>
          </w:p>
        </w:tc>
      </w:tr>
    </w:tbl>
    <w:p>
      <w:pPr>
        <w:spacing w:line="580" w:lineRule="exact"/>
        <w:rPr>
          <w:rFonts w:hint="eastAsia" w:ascii="黑体" w:hAnsi="黑体" w:eastAsia="黑体" w:cs="黑体"/>
          <w:color w:val="auto"/>
          <w:kern w:val="0"/>
          <w:sz w:val="32"/>
          <w:lang w:bidi="ar"/>
        </w:rPr>
      </w:pPr>
    </w:p>
    <w:p>
      <w:pPr>
        <w:spacing w:line="580" w:lineRule="exact"/>
        <w:rPr>
          <w:rFonts w:hint="eastAsia" w:ascii="黑体" w:hAnsi="黑体" w:eastAsia="黑体" w:cs="黑体"/>
          <w:color w:val="auto"/>
          <w:kern w:val="0"/>
          <w:sz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lang w:bidi="ar"/>
        </w:rPr>
        <w:t>附件4：</w:t>
      </w:r>
    </w:p>
    <w:p>
      <w:pPr>
        <w:spacing w:line="520" w:lineRule="exact"/>
        <w:jc w:val="center"/>
        <w:rPr>
          <w:rFonts w:hint="eastAsia" w:ascii="宋体" w:hAnsi="宋体" w:cs="宋体"/>
          <w:b/>
          <w:bCs/>
          <w:color w:val="auto"/>
          <w:sz w:val="44"/>
          <w:szCs w:val="44"/>
        </w:rPr>
      </w:pPr>
      <w:r>
        <w:rPr>
          <w:rFonts w:hint="eastAsia" w:ascii="宋体" w:hAnsi="宋体" w:cs="宋体"/>
          <w:b/>
          <w:bCs/>
          <w:color w:val="auto"/>
          <w:sz w:val="44"/>
          <w:szCs w:val="44"/>
          <w:lang w:bidi="ar"/>
        </w:rPr>
        <w:t xml:space="preserve"> 福州市2022年普通高中体育、</w:t>
      </w:r>
    </w:p>
    <w:p>
      <w:pPr>
        <w:spacing w:line="520" w:lineRule="exact"/>
        <w:jc w:val="center"/>
        <w:rPr>
          <w:rFonts w:hint="eastAsia" w:ascii="宋体" w:hAnsi="宋体" w:cs="宋体"/>
          <w:b/>
          <w:bCs/>
          <w:color w:val="auto"/>
          <w:sz w:val="44"/>
          <w:szCs w:val="44"/>
        </w:rPr>
      </w:pPr>
      <w:r>
        <w:rPr>
          <w:rFonts w:hint="eastAsia" w:ascii="宋体" w:hAnsi="宋体" w:cs="宋体"/>
          <w:b/>
          <w:bCs/>
          <w:color w:val="auto"/>
          <w:sz w:val="44"/>
          <w:szCs w:val="44"/>
          <w:lang w:bidi="ar"/>
        </w:rPr>
        <w:t xml:space="preserve"> 艺术特长生、特色班汇总表</w:t>
      </w:r>
    </w:p>
    <w:p>
      <w:pPr>
        <w:spacing w:line="520" w:lineRule="exact"/>
        <w:rPr>
          <w:rFonts w:hint="eastAsia" w:ascii="仿宋_GB2312" w:hAnsi="宋体" w:eastAsia="仿宋_GB2312" w:cs="仿宋_GB2312"/>
          <w:color w:val="auto"/>
          <w:sz w:val="32"/>
        </w:rPr>
      </w:pPr>
    </w:p>
    <w:p>
      <w:pPr>
        <w:spacing w:line="520" w:lineRule="exact"/>
        <w:rPr>
          <w:rFonts w:hint="eastAsia" w:ascii="仿宋_GB2312" w:hAnsi="宋体" w:eastAsia="仿宋_GB2312" w:cs="仿宋_GB2312"/>
          <w:color w:val="auto"/>
          <w:sz w:val="32"/>
        </w:rPr>
      </w:pPr>
      <w:r>
        <w:rPr>
          <w:rFonts w:hint="eastAsia" w:ascii="仿宋_GB2312" w:hAnsi="宋体" w:eastAsia="仿宋_GB2312" w:cs="仿宋_GB2312"/>
          <w:color w:val="auto"/>
          <w:sz w:val="32"/>
          <w:lang w:bidi="ar"/>
        </w:rPr>
        <w:t>招生学校（加盖公章）：</w:t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731"/>
        <w:gridCol w:w="645"/>
        <w:gridCol w:w="585"/>
        <w:gridCol w:w="720"/>
        <w:gridCol w:w="780"/>
        <w:gridCol w:w="1245"/>
        <w:gridCol w:w="1260"/>
        <w:gridCol w:w="23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宋体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0"/>
                <w:lang w:bidi="ar"/>
              </w:rPr>
              <w:t>序号</w:t>
            </w:r>
          </w:p>
        </w:tc>
        <w:tc>
          <w:tcPr>
            <w:tcW w:w="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宋体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0"/>
                <w:lang w:bidi="ar"/>
              </w:rPr>
              <w:t>考生姓名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宋体" w:eastAsia="仿宋_GB2312" w:cs="仿宋_GB2312"/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0"/>
                <w:lang w:bidi="ar"/>
              </w:rPr>
              <w:t>学籍辅号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宋体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0"/>
                <w:lang w:bidi="ar"/>
              </w:rPr>
              <w:t>性别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宋体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0"/>
                <w:lang w:bidi="ar"/>
              </w:rPr>
              <w:t>毕业学校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宋体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0"/>
                <w:lang w:bidi="ar"/>
              </w:rPr>
              <w:t>招生学校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0"/>
                <w:lang w:bidi="ar"/>
              </w:rPr>
              <w:t>艺术专业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0"/>
                <w:lang w:bidi="ar"/>
              </w:rPr>
              <w:t>体育专业</w:t>
            </w:r>
          </w:p>
        </w:tc>
        <w:tc>
          <w:tcPr>
            <w:tcW w:w="2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0"/>
                <w:lang w:bidi="ar"/>
              </w:rPr>
              <w:t>备注</w:t>
            </w:r>
          </w:p>
          <w:p>
            <w:pPr>
              <w:spacing w:line="52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0"/>
                <w:lang w:bidi="ar"/>
              </w:rPr>
              <w:t>（特色班或特长生）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宋体" w:eastAsia="仿宋_GB2312" w:cs="仿宋_GB2312"/>
                <w:color w:val="auto"/>
                <w:sz w:val="24"/>
                <w:szCs w:val="20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宋体" w:eastAsia="仿宋_GB2312" w:cs="仿宋_GB2312"/>
                <w:color w:val="auto"/>
                <w:sz w:val="24"/>
                <w:szCs w:val="20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宋体" w:eastAsia="仿宋_GB2312" w:cs="仿宋_GB2312"/>
                <w:color w:val="auto"/>
                <w:sz w:val="24"/>
                <w:szCs w:val="20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宋体" w:eastAsia="仿宋_GB2312" w:cs="仿宋_GB2312"/>
                <w:color w:val="auto"/>
                <w:sz w:val="24"/>
                <w:szCs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宋体" w:eastAsia="仿宋_GB2312" w:cs="仿宋_GB2312"/>
                <w:color w:val="auto"/>
                <w:sz w:val="24"/>
                <w:szCs w:val="20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宋体" w:eastAsia="仿宋_GB2312" w:cs="仿宋_GB2312"/>
                <w:color w:val="auto"/>
                <w:sz w:val="24"/>
                <w:szCs w:val="20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宋体" w:eastAsia="仿宋_GB2312" w:cs="仿宋_GB2312"/>
                <w:color w:val="auto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宋体" w:eastAsia="仿宋_GB2312" w:cs="仿宋_GB2312"/>
                <w:color w:val="auto"/>
                <w:sz w:val="24"/>
                <w:szCs w:val="20"/>
              </w:rPr>
            </w:pPr>
          </w:p>
        </w:tc>
        <w:tc>
          <w:tcPr>
            <w:tcW w:w="2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宋体" w:eastAsia="仿宋_GB2312" w:cs="仿宋_GB2312"/>
                <w:color w:val="auto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宋体" w:eastAsia="仿宋_GB2312" w:cs="仿宋_GB2312"/>
                <w:color w:val="auto"/>
                <w:sz w:val="24"/>
                <w:szCs w:val="20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宋体" w:eastAsia="仿宋_GB2312" w:cs="仿宋_GB2312"/>
                <w:color w:val="auto"/>
                <w:sz w:val="24"/>
                <w:szCs w:val="20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宋体" w:eastAsia="仿宋_GB2312" w:cs="仿宋_GB2312"/>
                <w:color w:val="auto"/>
                <w:sz w:val="24"/>
                <w:szCs w:val="20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宋体" w:eastAsia="仿宋_GB2312" w:cs="仿宋_GB2312"/>
                <w:color w:val="auto"/>
                <w:sz w:val="24"/>
                <w:szCs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宋体" w:eastAsia="仿宋_GB2312" w:cs="仿宋_GB2312"/>
                <w:color w:val="auto"/>
                <w:sz w:val="24"/>
                <w:szCs w:val="20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宋体" w:eastAsia="仿宋_GB2312" w:cs="仿宋_GB2312"/>
                <w:color w:val="auto"/>
                <w:sz w:val="24"/>
                <w:szCs w:val="20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宋体" w:eastAsia="仿宋_GB2312" w:cs="仿宋_GB2312"/>
                <w:color w:val="auto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宋体" w:eastAsia="仿宋_GB2312" w:cs="仿宋_GB2312"/>
                <w:color w:val="auto"/>
                <w:sz w:val="24"/>
                <w:szCs w:val="20"/>
              </w:rPr>
            </w:pPr>
          </w:p>
        </w:tc>
        <w:tc>
          <w:tcPr>
            <w:tcW w:w="2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宋体" w:eastAsia="仿宋_GB2312" w:cs="仿宋_GB2312"/>
                <w:color w:val="auto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宋体" w:eastAsia="仿宋_GB2312" w:cs="仿宋_GB2312"/>
                <w:color w:val="auto"/>
                <w:sz w:val="24"/>
                <w:szCs w:val="20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宋体" w:eastAsia="仿宋_GB2312" w:cs="仿宋_GB2312"/>
                <w:color w:val="auto"/>
                <w:sz w:val="24"/>
                <w:szCs w:val="20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宋体" w:eastAsia="仿宋_GB2312" w:cs="仿宋_GB2312"/>
                <w:color w:val="auto"/>
                <w:sz w:val="24"/>
                <w:szCs w:val="20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宋体" w:eastAsia="仿宋_GB2312" w:cs="仿宋_GB2312"/>
                <w:color w:val="auto"/>
                <w:sz w:val="24"/>
                <w:szCs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宋体" w:eastAsia="仿宋_GB2312" w:cs="仿宋_GB2312"/>
                <w:color w:val="auto"/>
                <w:sz w:val="24"/>
                <w:szCs w:val="20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宋体" w:eastAsia="仿宋_GB2312" w:cs="仿宋_GB2312"/>
                <w:color w:val="auto"/>
                <w:sz w:val="24"/>
                <w:szCs w:val="20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宋体" w:eastAsia="仿宋_GB2312" w:cs="仿宋_GB2312"/>
                <w:color w:val="auto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宋体" w:eastAsia="仿宋_GB2312" w:cs="仿宋_GB2312"/>
                <w:color w:val="auto"/>
                <w:sz w:val="24"/>
                <w:szCs w:val="20"/>
              </w:rPr>
            </w:pPr>
          </w:p>
        </w:tc>
        <w:tc>
          <w:tcPr>
            <w:tcW w:w="2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宋体" w:eastAsia="仿宋_GB2312" w:cs="仿宋_GB2312"/>
                <w:color w:val="auto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宋体" w:eastAsia="仿宋_GB2312" w:cs="仿宋_GB2312"/>
                <w:color w:val="auto"/>
                <w:sz w:val="24"/>
                <w:szCs w:val="20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宋体" w:eastAsia="仿宋_GB2312" w:cs="仿宋_GB2312"/>
                <w:color w:val="auto"/>
                <w:sz w:val="24"/>
                <w:szCs w:val="20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宋体" w:eastAsia="仿宋_GB2312" w:cs="仿宋_GB2312"/>
                <w:color w:val="auto"/>
                <w:sz w:val="24"/>
                <w:szCs w:val="20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宋体" w:eastAsia="仿宋_GB2312" w:cs="仿宋_GB2312"/>
                <w:color w:val="auto"/>
                <w:sz w:val="24"/>
                <w:szCs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宋体" w:eastAsia="仿宋_GB2312" w:cs="仿宋_GB2312"/>
                <w:color w:val="auto"/>
                <w:sz w:val="24"/>
                <w:szCs w:val="20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宋体" w:eastAsia="仿宋_GB2312" w:cs="仿宋_GB2312"/>
                <w:color w:val="auto"/>
                <w:sz w:val="24"/>
                <w:szCs w:val="20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宋体" w:eastAsia="仿宋_GB2312" w:cs="仿宋_GB2312"/>
                <w:color w:val="auto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宋体" w:eastAsia="仿宋_GB2312" w:cs="仿宋_GB2312"/>
                <w:color w:val="auto"/>
                <w:sz w:val="24"/>
                <w:szCs w:val="20"/>
              </w:rPr>
            </w:pPr>
          </w:p>
        </w:tc>
        <w:tc>
          <w:tcPr>
            <w:tcW w:w="2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宋体" w:eastAsia="仿宋_GB2312" w:cs="仿宋_GB2312"/>
                <w:color w:val="auto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宋体" w:eastAsia="仿宋_GB2312" w:cs="仿宋_GB2312"/>
                <w:color w:val="auto"/>
                <w:sz w:val="24"/>
                <w:szCs w:val="20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宋体" w:eastAsia="仿宋_GB2312" w:cs="仿宋_GB2312"/>
                <w:color w:val="auto"/>
                <w:sz w:val="24"/>
                <w:szCs w:val="20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宋体" w:eastAsia="仿宋_GB2312" w:cs="仿宋_GB2312"/>
                <w:color w:val="auto"/>
                <w:sz w:val="24"/>
                <w:szCs w:val="20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宋体" w:eastAsia="仿宋_GB2312" w:cs="仿宋_GB2312"/>
                <w:color w:val="auto"/>
                <w:sz w:val="24"/>
                <w:szCs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宋体" w:eastAsia="仿宋_GB2312" w:cs="仿宋_GB2312"/>
                <w:color w:val="auto"/>
                <w:sz w:val="24"/>
                <w:szCs w:val="20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宋体" w:eastAsia="仿宋_GB2312" w:cs="仿宋_GB2312"/>
                <w:color w:val="auto"/>
                <w:sz w:val="24"/>
                <w:szCs w:val="20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宋体" w:eastAsia="仿宋_GB2312" w:cs="仿宋_GB2312"/>
                <w:color w:val="auto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宋体" w:eastAsia="仿宋_GB2312" w:cs="仿宋_GB2312"/>
                <w:color w:val="auto"/>
                <w:sz w:val="24"/>
                <w:szCs w:val="20"/>
              </w:rPr>
            </w:pPr>
          </w:p>
        </w:tc>
        <w:tc>
          <w:tcPr>
            <w:tcW w:w="2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宋体" w:eastAsia="仿宋_GB2312" w:cs="仿宋_GB2312"/>
                <w:color w:val="auto"/>
                <w:sz w:val="24"/>
                <w:szCs w:val="20"/>
              </w:rPr>
            </w:pPr>
          </w:p>
        </w:tc>
      </w:tr>
    </w:tbl>
    <w:p>
      <w:pPr>
        <w:widowControl/>
        <w:spacing w:line="440" w:lineRule="atLeast"/>
        <w:rPr>
          <w:rFonts w:hint="eastAsia" w:ascii="仿宋_GB2312" w:eastAsia="仿宋_GB2312" w:cs="仿宋_GB2312"/>
          <w:color w:val="auto"/>
          <w:kern w:val="0"/>
          <w:sz w:val="24"/>
        </w:rPr>
      </w:pPr>
      <w:r>
        <w:rPr>
          <w:rFonts w:hint="eastAsia" w:ascii="仿宋_GB2312" w:hAnsi="Calibri" w:eastAsia="仿宋_GB2312" w:cs="仿宋_GB2312"/>
          <w:color w:val="auto"/>
          <w:kern w:val="0"/>
          <w:sz w:val="24"/>
          <w:lang w:bidi="ar"/>
        </w:rPr>
        <w:t>说明：</w:t>
      </w:r>
    </w:p>
    <w:p>
      <w:pPr>
        <w:widowControl/>
        <w:spacing w:line="440" w:lineRule="atLeast"/>
        <w:ind w:firstLine="240" w:firstLineChars="100"/>
        <w:rPr>
          <w:rFonts w:hint="eastAsia" w:ascii="仿宋" w:hAnsi="仿宋" w:eastAsia="仿宋" w:cs="仿宋"/>
          <w:color w:val="auto"/>
          <w:kern w:val="0"/>
          <w:sz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lang w:bidi="ar"/>
        </w:rPr>
        <w:t>1.此表同时也是美术专业入围测试汇总表。</w:t>
      </w:r>
    </w:p>
    <w:p>
      <w:pPr>
        <w:widowControl/>
        <w:spacing w:line="440" w:lineRule="atLeast"/>
        <w:ind w:firstLine="240" w:firstLineChars="100"/>
        <w:rPr>
          <w:rFonts w:hint="eastAsia" w:ascii="仿宋" w:hAnsi="仿宋" w:eastAsia="仿宋" w:cs="仿宋"/>
          <w:color w:val="auto"/>
          <w:kern w:val="0"/>
          <w:sz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lang w:bidi="ar"/>
        </w:rPr>
        <w:t>2.备注栏需明确特色班或特长生。</w:t>
      </w:r>
    </w:p>
    <w:p>
      <w:pPr>
        <w:widowControl/>
        <w:spacing w:line="440" w:lineRule="atLeast"/>
        <w:ind w:firstLine="240" w:firstLineChars="100"/>
        <w:rPr>
          <w:rFonts w:hint="eastAsia" w:ascii="仿宋" w:hAnsi="仿宋" w:eastAsia="仿宋" w:cs="仿宋"/>
          <w:color w:val="auto"/>
          <w:kern w:val="0"/>
          <w:sz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lang w:bidi="ar"/>
        </w:rPr>
        <w:t>3.体育专业：</w:t>
      </w:r>
    </w:p>
    <w:p>
      <w:pPr>
        <w:widowControl/>
        <w:spacing w:line="440" w:lineRule="atLeast"/>
        <w:ind w:firstLine="440" w:firstLineChars="200"/>
        <w:rPr>
          <w:rFonts w:hint="eastAsia" w:ascii="仿宋" w:hAnsi="仿宋" w:eastAsia="仿宋" w:cs="仿宋"/>
          <w:color w:val="auto"/>
          <w:kern w:val="0"/>
          <w:sz w:val="22"/>
          <w:szCs w:val="22"/>
          <w:u w:val="single"/>
          <w:lang w:bidi="ar"/>
        </w:rPr>
      </w:pPr>
      <w:r>
        <w:rPr>
          <w:rFonts w:hint="eastAsia" w:ascii="仿宋" w:hAnsi="仿宋" w:eastAsia="仿宋" w:cs="仿宋"/>
          <w:color w:val="auto"/>
          <w:kern w:val="0"/>
          <w:sz w:val="22"/>
          <w:szCs w:val="22"/>
          <w:lang w:bidi="ar"/>
        </w:rPr>
        <w:t>男篮、女篮、男排、女排、男足守门员、男足非守门员、女足守门员、女足非守门员、田径、羽毛球、男游泳、女游泳、啦啦操、武术、乒乓球、网球</w:t>
      </w:r>
    </w:p>
    <w:p>
      <w:pPr>
        <w:widowControl/>
        <w:spacing w:line="440" w:lineRule="atLeast"/>
        <w:ind w:firstLine="440" w:firstLineChars="200"/>
        <w:rPr>
          <w:rFonts w:hint="eastAsia" w:ascii="仿宋" w:hAnsi="仿宋" w:eastAsia="仿宋" w:cs="仿宋"/>
          <w:color w:val="auto"/>
          <w:kern w:val="0"/>
          <w:sz w:val="22"/>
          <w:szCs w:val="22"/>
          <w:lang w:bidi="ar"/>
        </w:rPr>
      </w:pPr>
      <w:r>
        <w:rPr>
          <w:rFonts w:hint="eastAsia" w:ascii="仿宋" w:hAnsi="仿宋" w:eastAsia="仿宋" w:cs="仿宋"/>
          <w:color w:val="auto"/>
          <w:kern w:val="0"/>
          <w:sz w:val="22"/>
          <w:szCs w:val="22"/>
          <w:lang w:bidi="ar"/>
        </w:rPr>
        <w:t>4.艺术专业：</w:t>
      </w:r>
    </w:p>
    <w:p>
      <w:pPr>
        <w:widowControl/>
        <w:spacing w:line="440" w:lineRule="atLeast"/>
        <w:ind w:firstLine="480" w:firstLineChars="200"/>
        <w:rPr>
          <w:rFonts w:hint="eastAsia" w:ascii="仿宋_GB2312" w:eastAsia="仿宋_GB2312" w:cs="仿宋_GB2312"/>
          <w:color w:val="auto"/>
          <w:kern w:val="0"/>
          <w:sz w:val="24"/>
          <w:u w:val="single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bidi="ar"/>
        </w:rPr>
        <w:t>西洋弦乐、西洋</w:t>
      </w:r>
      <w:r>
        <w:rPr>
          <w:rFonts w:hint="eastAsia" w:ascii="仿宋" w:hAnsi="仿宋" w:eastAsia="仿宋" w:cs="仿宋"/>
          <w:color w:val="auto"/>
          <w:kern w:val="0"/>
          <w:sz w:val="22"/>
          <w:szCs w:val="22"/>
          <w:lang w:bidi="ar"/>
        </w:rPr>
        <w:t>管乐、西洋键盘乐、西洋打击乐、声乐、民乐、舞蹈、美术</w:t>
      </w:r>
    </w:p>
    <w:p>
      <w:pPr>
        <w:widowControl/>
        <w:spacing w:line="440" w:lineRule="atLeast"/>
        <w:rPr>
          <w:rFonts w:hint="eastAsia" w:ascii="仿宋_GB2312" w:eastAsia="仿宋_GB2312" w:cs="仿宋_GB2312"/>
          <w:color w:val="auto"/>
          <w:kern w:val="0"/>
          <w:sz w:val="24"/>
        </w:rPr>
      </w:pPr>
    </w:p>
    <w:p>
      <w:pPr>
        <w:spacing w:line="580" w:lineRule="exact"/>
        <w:rPr>
          <w:rFonts w:hint="eastAsia" w:ascii="仿宋_GB2312" w:eastAsia="仿宋_GB2312" w:cs="仿宋_GB2312"/>
          <w:color w:val="auto"/>
          <w:kern w:val="0"/>
          <w:sz w:val="32"/>
        </w:rPr>
      </w:pPr>
    </w:p>
    <w:p>
      <w:pPr>
        <w:spacing w:line="580" w:lineRule="exact"/>
        <w:rPr>
          <w:rFonts w:hint="eastAsia" w:ascii="仿宋_GB2312" w:eastAsia="仿宋_GB2312" w:cs="仿宋_GB2312"/>
          <w:color w:val="auto"/>
          <w:kern w:val="0"/>
          <w:sz w:val="32"/>
        </w:rPr>
      </w:pPr>
    </w:p>
    <w:p>
      <w:pPr>
        <w:spacing w:line="580" w:lineRule="exact"/>
        <w:rPr>
          <w:rFonts w:hint="eastAsia" w:ascii="仿宋_GB2312" w:eastAsia="仿宋_GB2312" w:cs="仿宋_GB2312"/>
          <w:color w:val="auto"/>
          <w:kern w:val="0"/>
          <w:sz w:val="32"/>
        </w:rPr>
      </w:pPr>
    </w:p>
    <w:p>
      <w:pPr>
        <w:spacing w:line="580" w:lineRule="exact"/>
        <w:rPr>
          <w:rFonts w:hint="eastAsia" w:ascii="仿宋_GB2312" w:eastAsia="仿宋_GB2312" w:cs="仿宋_GB2312"/>
          <w:color w:val="auto"/>
          <w:kern w:val="0"/>
          <w:sz w:val="32"/>
        </w:rPr>
      </w:pPr>
    </w:p>
    <w:p>
      <w:pPr>
        <w:pStyle w:val="3"/>
        <w:rPr>
          <w:rFonts w:hint="eastAsia" w:ascii="仿宋_GB2312" w:eastAsia="仿宋_GB2312" w:cs="仿宋_GB2312"/>
          <w:color w:val="auto"/>
          <w:kern w:val="0"/>
          <w:sz w:val="32"/>
        </w:rPr>
      </w:pPr>
    </w:p>
    <w:p>
      <w:pPr>
        <w:spacing w:line="580" w:lineRule="exact"/>
        <w:rPr>
          <w:rFonts w:hint="eastAsia" w:ascii="黑体" w:hAnsi="黑体" w:eastAsia="黑体" w:cs="黑体"/>
          <w:color w:val="auto"/>
          <w:kern w:val="0"/>
          <w:sz w:val="32"/>
          <w:szCs w:val="32"/>
          <w:lang w:bidi="ar"/>
        </w:rPr>
      </w:pPr>
    </w:p>
    <w:p>
      <w:pPr>
        <w:spacing w:line="580" w:lineRule="exact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bidi="ar"/>
        </w:rPr>
        <w:t>附件5：</w:t>
      </w:r>
    </w:p>
    <w:p>
      <w:pPr>
        <w:spacing w:line="620" w:lineRule="exact"/>
        <w:ind w:firstLine="932" w:firstLineChars="211"/>
        <w:jc w:val="center"/>
        <w:rPr>
          <w:rFonts w:hint="eastAsia" w:ascii="宋体" w:hAnsi="宋体" w:cs="宋体"/>
          <w:b/>
          <w:bCs/>
          <w:color w:val="auto"/>
          <w:sz w:val="44"/>
          <w:szCs w:val="44"/>
          <w:lang w:bidi="ar"/>
        </w:rPr>
      </w:pPr>
      <w:r>
        <w:rPr>
          <w:rFonts w:hint="eastAsia" w:ascii="宋体" w:hAnsi="宋体" w:cs="宋体"/>
          <w:b/>
          <w:bCs/>
          <w:color w:val="auto"/>
          <w:sz w:val="44"/>
          <w:szCs w:val="44"/>
          <w:lang w:bidi="ar"/>
        </w:rPr>
        <w:t>福州市2022年普通高中美术</w:t>
      </w:r>
    </w:p>
    <w:p>
      <w:pPr>
        <w:spacing w:line="620" w:lineRule="exact"/>
        <w:ind w:firstLine="932" w:firstLineChars="211"/>
        <w:jc w:val="center"/>
        <w:rPr>
          <w:rFonts w:hint="eastAsia" w:ascii="宋体" w:hAnsi="宋体" w:cs="宋体"/>
          <w:b/>
          <w:bCs/>
          <w:color w:val="auto"/>
          <w:sz w:val="44"/>
          <w:szCs w:val="44"/>
        </w:rPr>
      </w:pPr>
      <w:r>
        <w:rPr>
          <w:rFonts w:hint="eastAsia" w:ascii="宋体" w:hAnsi="宋体" w:cs="宋体"/>
          <w:b/>
          <w:bCs/>
          <w:color w:val="auto"/>
          <w:sz w:val="44"/>
          <w:szCs w:val="44"/>
          <w:lang w:bidi="ar"/>
        </w:rPr>
        <w:t>特色班专业入围测试范围与要求</w:t>
      </w:r>
    </w:p>
    <w:p>
      <w:pPr>
        <w:spacing w:line="520" w:lineRule="exact"/>
        <w:rPr>
          <w:rFonts w:hint="eastAsia" w:ascii="仿宋_GB2312" w:hAnsi="Calibri" w:eastAsia="仿宋_GB2312" w:cs="仿宋_GB2312"/>
          <w:color w:val="auto"/>
          <w:sz w:val="32"/>
          <w:lang w:bidi="ar"/>
        </w:rPr>
      </w:pPr>
    </w:p>
    <w:p>
      <w:pPr>
        <w:spacing w:line="520" w:lineRule="exact"/>
        <w:ind w:firstLine="640" w:firstLineChars="200"/>
        <w:rPr>
          <w:rFonts w:hint="eastAsia" w:ascii="仿宋_GB2312" w:hAnsi="Calibri" w:eastAsia="仿宋_GB2312" w:cs="仿宋_GB2312"/>
          <w:color w:val="auto"/>
          <w:sz w:val="32"/>
          <w:lang w:bidi="ar"/>
        </w:rPr>
      </w:pPr>
      <w:r>
        <w:rPr>
          <w:rFonts w:hint="eastAsia" w:ascii="仿宋_GB2312" w:hAnsi="Calibri" w:eastAsia="仿宋_GB2312" w:cs="仿宋_GB2312"/>
          <w:color w:val="auto"/>
          <w:sz w:val="32"/>
          <w:lang w:bidi="ar"/>
        </w:rPr>
        <w:t>美术类考试科目为素描、色彩。素描考试考核学生造型的基本技能，是检验学生审美能力与创造力的重要手段，主要考查考生对描绘对象的整体造型、构图、比例、透视、结构、体积、空间、质感、明暗等方面的认识、理解和表现能力。色彩考试考核学生运用色彩关系进行准确造型和表现的能力，主要考查考生的观察力、构图与色彩造型能力、体积与空间的表现力、色彩关系与色彩技法运用的能力等。</w:t>
      </w:r>
    </w:p>
    <w:p>
      <w:pPr>
        <w:spacing w:line="520" w:lineRule="exact"/>
        <w:rPr>
          <w:rFonts w:hint="eastAsia" w:ascii="仿宋_GB2312" w:hAnsi="Calibri" w:eastAsia="仿宋_GB2312" w:cs="仿宋_GB2312"/>
          <w:color w:val="auto"/>
          <w:sz w:val="32"/>
          <w:lang w:bidi="ar"/>
        </w:rPr>
      </w:pPr>
      <w:r>
        <w:rPr>
          <w:rFonts w:hint="eastAsia" w:ascii="仿宋_GB2312" w:hAnsi="Calibri" w:eastAsia="仿宋_GB2312" w:cs="仿宋_GB2312"/>
          <w:color w:val="auto"/>
          <w:sz w:val="32"/>
          <w:lang w:bidi="ar"/>
        </w:rPr>
        <w:t>一、计分办法</w:t>
      </w:r>
    </w:p>
    <w:p>
      <w:pPr>
        <w:spacing w:line="520" w:lineRule="exact"/>
        <w:rPr>
          <w:rFonts w:hint="eastAsia" w:ascii="仿宋_GB2312" w:hAnsi="Calibri" w:eastAsia="仿宋_GB2312" w:cs="仿宋_GB2312"/>
          <w:color w:val="auto"/>
          <w:sz w:val="32"/>
          <w:lang w:bidi="ar"/>
        </w:rPr>
      </w:pPr>
      <w:r>
        <w:rPr>
          <w:rFonts w:hint="eastAsia" w:ascii="仿宋_GB2312" w:hAnsi="Calibri" w:eastAsia="仿宋_GB2312" w:cs="仿宋_GB2312"/>
          <w:color w:val="auto"/>
          <w:sz w:val="32"/>
          <w:lang w:bidi="ar"/>
        </w:rPr>
        <w:t>总分为200分，其中素描100分，色彩100分。</w:t>
      </w:r>
    </w:p>
    <w:p>
      <w:pPr>
        <w:spacing w:line="520" w:lineRule="exact"/>
        <w:rPr>
          <w:rFonts w:hint="eastAsia" w:ascii="仿宋_GB2312" w:hAnsi="Calibri" w:eastAsia="仿宋_GB2312" w:cs="仿宋_GB2312"/>
          <w:color w:val="auto"/>
          <w:sz w:val="32"/>
          <w:lang w:bidi="ar"/>
        </w:rPr>
      </w:pPr>
      <w:r>
        <w:rPr>
          <w:rFonts w:hint="eastAsia" w:ascii="仿宋_GB2312" w:hAnsi="Calibri" w:eastAsia="仿宋_GB2312" w:cs="仿宋_GB2312"/>
          <w:color w:val="auto"/>
          <w:sz w:val="32"/>
          <w:lang w:bidi="ar"/>
        </w:rPr>
        <w:t>二、考试用纸</w:t>
      </w:r>
    </w:p>
    <w:p>
      <w:pPr>
        <w:spacing w:line="520" w:lineRule="exact"/>
        <w:rPr>
          <w:rFonts w:hint="eastAsia" w:ascii="仿宋_GB2312" w:hAnsi="Calibri" w:eastAsia="仿宋_GB2312" w:cs="仿宋_GB2312"/>
          <w:color w:val="auto"/>
          <w:sz w:val="32"/>
          <w:lang w:bidi="ar"/>
        </w:rPr>
      </w:pPr>
      <w:r>
        <w:rPr>
          <w:rFonts w:hint="eastAsia" w:ascii="仿宋_GB2312" w:hAnsi="Calibri" w:eastAsia="仿宋_GB2312" w:cs="仿宋_GB2312"/>
          <w:color w:val="auto"/>
          <w:sz w:val="32"/>
          <w:lang w:bidi="ar"/>
        </w:rPr>
        <w:t>8开素描纸</w:t>
      </w:r>
    </w:p>
    <w:p>
      <w:pPr>
        <w:spacing w:line="520" w:lineRule="exact"/>
        <w:rPr>
          <w:rFonts w:hint="eastAsia" w:ascii="仿宋_GB2312" w:hAnsi="Calibri" w:eastAsia="仿宋_GB2312" w:cs="仿宋_GB2312"/>
          <w:color w:val="auto"/>
          <w:sz w:val="32"/>
          <w:lang w:bidi="ar"/>
        </w:rPr>
      </w:pPr>
      <w:r>
        <w:rPr>
          <w:rFonts w:hint="eastAsia" w:ascii="仿宋_GB2312" w:hAnsi="Calibri" w:eastAsia="仿宋_GB2312" w:cs="仿宋_GB2312"/>
          <w:color w:val="auto"/>
          <w:sz w:val="32"/>
          <w:lang w:bidi="ar"/>
        </w:rPr>
        <w:t>三、考试形式与试卷结构</w:t>
      </w:r>
    </w:p>
    <w:p>
      <w:pPr>
        <w:spacing w:line="520" w:lineRule="exact"/>
        <w:rPr>
          <w:rFonts w:hint="eastAsia" w:ascii="仿宋_GB2312" w:hAnsi="Calibri" w:eastAsia="仿宋_GB2312" w:cs="仿宋_GB2312"/>
          <w:color w:val="auto"/>
          <w:sz w:val="32"/>
          <w:lang w:bidi="ar"/>
        </w:rPr>
      </w:pPr>
      <w:r>
        <w:rPr>
          <w:rFonts w:hint="eastAsia" w:ascii="仿宋_GB2312" w:hAnsi="Calibri" w:eastAsia="仿宋_GB2312" w:cs="仿宋_GB2312"/>
          <w:color w:val="auto"/>
          <w:sz w:val="32"/>
          <w:lang w:bidi="ar"/>
        </w:rPr>
        <w:t>（一）素描科目</w:t>
      </w:r>
    </w:p>
    <w:p>
      <w:pPr>
        <w:spacing w:line="520" w:lineRule="exact"/>
        <w:rPr>
          <w:rFonts w:hint="eastAsia" w:ascii="仿宋_GB2312" w:hAnsi="Calibri" w:eastAsia="仿宋_GB2312" w:cs="仿宋_GB2312"/>
          <w:color w:val="auto"/>
          <w:sz w:val="32"/>
          <w:lang w:bidi="ar"/>
        </w:rPr>
      </w:pPr>
      <w:r>
        <w:rPr>
          <w:rFonts w:hint="eastAsia" w:ascii="仿宋_GB2312" w:hAnsi="Calibri" w:eastAsia="仿宋_GB2312" w:cs="仿宋_GB2312"/>
          <w:color w:val="auto"/>
          <w:sz w:val="32"/>
          <w:lang w:bidi="ar"/>
        </w:rPr>
        <w:t>1.考试范围：静物（生活中常见物品）</w:t>
      </w:r>
    </w:p>
    <w:p>
      <w:pPr>
        <w:spacing w:line="520" w:lineRule="exact"/>
        <w:rPr>
          <w:rFonts w:hint="eastAsia" w:ascii="仿宋_GB2312" w:hAnsi="Calibri" w:eastAsia="仿宋_GB2312" w:cs="仿宋_GB2312"/>
          <w:color w:val="auto"/>
          <w:sz w:val="32"/>
          <w:lang w:bidi="ar"/>
        </w:rPr>
      </w:pPr>
      <w:r>
        <w:rPr>
          <w:rFonts w:hint="eastAsia" w:ascii="仿宋_GB2312" w:hAnsi="Calibri" w:eastAsia="仿宋_GB2312" w:cs="仿宋_GB2312"/>
          <w:color w:val="auto"/>
          <w:sz w:val="32"/>
          <w:lang w:bidi="ar"/>
        </w:rPr>
        <w:t>2.考试要求：</w:t>
      </w:r>
    </w:p>
    <w:p>
      <w:pPr>
        <w:spacing w:line="520" w:lineRule="exact"/>
        <w:rPr>
          <w:rFonts w:hint="eastAsia" w:ascii="仿宋_GB2312" w:hAnsi="Calibri" w:eastAsia="仿宋_GB2312" w:cs="仿宋_GB2312"/>
          <w:color w:val="auto"/>
          <w:sz w:val="32"/>
          <w:lang w:bidi="ar"/>
        </w:rPr>
      </w:pPr>
      <w:r>
        <w:rPr>
          <w:rFonts w:hint="eastAsia" w:ascii="仿宋_GB2312" w:hAnsi="Calibri" w:eastAsia="仿宋_GB2312" w:cs="仿宋_GB2312"/>
          <w:color w:val="auto"/>
          <w:sz w:val="32"/>
          <w:lang w:bidi="ar"/>
        </w:rPr>
        <w:t>（1）根据考场提供的静物图片，用素描的方法完成试卷；</w:t>
      </w:r>
    </w:p>
    <w:p>
      <w:pPr>
        <w:spacing w:line="520" w:lineRule="exact"/>
        <w:rPr>
          <w:rFonts w:hint="eastAsia" w:ascii="仿宋_GB2312" w:hAnsi="Calibri" w:eastAsia="仿宋_GB2312" w:cs="仿宋_GB2312"/>
          <w:color w:val="auto"/>
          <w:sz w:val="32"/>
          <w:lang w:bidi="ar"/>
        </w:rPr>
      </w:pPr>
      <w:r>
        <w:rPr>
          <w:rFonts w:hint="eastAsia" w:ascii="仿宋_GB2312" w:hAnsi="Calibri" w:eastAsia="仿宋_GB2312" w:cs="仿宋_GB2312"/>
          <w:color w:val="auto"/>
          <w:sz w:val="32"/>
          <w:lang w:bidi="ar"/>
        </w:rPr>
        <w:t>（2）试卷内容必须符合试题要求，不得随意更改、添加或减少；</w:t>
      </w:r>
    </w:p>
    <w:p>
      <w:pPr>
        <w:spacing w:line="520" w:lineRule="exact"/>
        <w:rPr>
          <w:rFonts w:hint="eastAsia" w:ascii="仿宋_GB2312" w:hAnsi="Calibri" w:eastAsia="仿宋_GB2312" w:cs="仿宋_GB2312"/>
          <w:color w:val="auto"/>
          <w:sz w:val="32"/>
          <w:lang w:bidi="ar"/>
        </w:rPr>
      </w:pPr>
      <w:r>
        <w:rPr>
          <w:rFonts w:hint="eastAsia" w:ascii="仿宋_GB2312" w:hAnsi="Calibri" w:eastAsia="仿宋_GB2312" w:cs="仿宋_GB2312"/>
          <w:color w:val="auto"/>
          <w:sz w:val="32"/>
          <w:lang w:bidi="ar"/>
        </w:rPr>
        <w:t>（3）限用铅笔或炭笔；</w:t>
      </w:r>
    </w:p>
    <w:p>
      <w:pPr>
        <w:spacing w:line="520" w:lineRule="exact"/>
        <w:rPr>
          <w:rFonts w:hint="eastAsia" w:ascii="仿宋_GB2312" w:hAnsi="Calibri" w:eastAsia="仿宋_GB2312" w:cs="仿宋_GB2312"/>
          <w:color w:val="auto"/>
          <w:sz w:val="32"/>
          <w:lang w:bidi="ar"/>
        </w:rPr>
      </w:pPr>
      <w:r>
        <w:rPr>
          <w:rFonts w:hint="eastAsia" w:ascii="仿宋_GB2312" w:hAnsi="Calibri" w:eastAsia="仿宋_GB2312" w:cs="仿宋_GB2312"/>
          <w:color w:val="auto"/>
          <w:sz w:val="32"/>
          <w:lang w:bidi="ar"/>
        </w:rPr>
        <w:t>（4）不得在试卷上喷洒任何固定液；不得标有与画面无关的任何标记。</w:t>
      </w:r>
    </w:p>
    <w:p>
      <w:pPr>
        <w:spacing w:line="520" w:lineRule="exact"/>
        <w:rPr>
          <w:rFonts w:hint="eastAsia" w:ascii="仿宋_GB2312" w:hAnsi="Calibri" w:eastAsia="仿宋_GB2312" w:cs="仿宋_GB2312"/>
          <w:color w:val="auto"/>
          <w:sz w:val="32"/>
          <w:lang w:bidi="ar"/>
        </w:rPr>
      </w:pPr>
      <w:r>
        <w:rPr>
          <w:rFonts w:hint="eastAsia" w:ascii="仿宋_GB2312" w:hAnsi="Calibri" w:eastAsia="仿宋_GB2312" w:cs="仿宋_GB2312"/>
          <w:color w:val="auto"/>
          <w:sz w:val="32"/>
          <w:lang w:bidi="ar"/>
        </w:rPr>
        <w:t>3.考试形式与类型：模拟素描静物写生</w:t>
      </w:r>
    </w:p>
    <w:p>
      <w:pPr>
        <w:spacing w:line="520" w:lineRule="exact"/>
        <w:rPr>
          <w:rFonts w:hint="eastAsia" w:ascii="仿宋_GB2312" w:hAnsi="Calibri" w:eastAsia="仿宋_GB2312" w:cs="仿宋_GB2312"/>
          <w:color w:val="auto"/>
          <w:sz w:val="32"/>
          <w:lang w:bidi="ar"/>
        </w:rPr>
      </w:pPr>
      <w:r>
        <w:rPr>
          <w:rFonts w:hint="eastAsia" w:ascii="仿宋_GB2312" w:hAnsi="Calibri" w:eastAsia="仿宋_GB2312" w:cs="仿宋_GB2312"/>
          <w:color w:val="auto"/>
          <w:sz w:val="32"/>
          <w:lang w:bidi="ar"/>
        </w:rPr>
        <w:t>4.考试时间：150分钟</w:t>
      </w:r>
    </w:p>
    <w:p>
      <w:pPr>
        <w:spacing w:line="520" w:lineRule="exact"/>
        <w:rPr>
          <w:rFonts w:hint="eastAsia" w:ascii="仿宋_GB2312" w:hAnsi="Calibri" w:eastAsia="仿宋_GB2312" w:cs="仿宋_GB2312"/>
          <w:color w:val="auto"/>
          <w:sz w:val="32"/>
          <w:lang w:bidi="ar"/>
        </w:rPr>
      </w:pPr>
      <w:r>
        <w:rPr>
          <w:rFonts w:hint="eastAsia" w:ascii="仿宋_GB2312" w:hAnsi="Calibri" w:eastAsia="仿宋_GB2312" w:cs="仿宋_GB2312"/>
          <w:color w:val="auto"/>
          <w:sz w:val="32"/>
          <w:lang w:bidi="ar"/>
        </w:rPr>
        <w:t>（二）色彩科目</w:t>
      </w:r>
    </w:p>
    <w:p>
      <w:pPr>
        <w:spacing w:line="520" w:lineRule="exact"/>
        <w:rPr>
          <w:rFonts w:hint="eastAsia" w:ascii="仿宋_GB2312" w:hAnsi="Calibri" w:eastAsia="仿宋_GB2312" w:cs="仿宋_GB2312"/>
          <w:color w:val="auto"/>
          <w:sz w:val="32"/>
          <w:lang w:bidi="ar"/>
        </w:rPr>
      </w:pPr>
      <w:r>
        <w:rPr>
          <w:rFonts w:hint="eastAsia" w:ascii="仿宋_GB2312" w:hAnsi="Calibri" w:eastAsia="仿宋_GB2312" w:cs="仿宋_GB2312"/>
          <w:color w:val="auto"/>
          <w:sz w:val="32"/>
          <w:lang w:bidi="ar"/>
        </w:rPr>
        <w:t>1.考试范围：静物（生活中常见物品）</w:t>
      </w:r>
    </w:p>
    <w:p>
      <w:pPr>
        <w:spacing w:line="520" w:lineRule="exact"/>
        <w:rPr>
          <w:rFonts w:hint="eastAsia" w:ascii="仿宋_GB2312" w:hAnsi="Calibri" w:eastAsia="仿宋_GB2312" w:cs="仿宋_GB2312"/>
          <w:color w:val="auto"/>
          <w:sz w:val="32"/>
          <w:lang w:bidi="ar"/>
        </w:rPr>
      </w:pPr>
      <w:r>
        <w:rPr>
          <w:rFonts w:hint="eastAsia" w:ascii="仿宋_GB2312" w:hAnsi="Calibri" w:eastAsia="仿宋_GB2312" w:cs="仿宋_GB2312"/>
          <w:color w:val="auto"/>
          <w:sz w:val="32"/>
          <w:lang w:bidi="ar"/>
        </w:rPr>
        <w:t>2.考试要求：</w:t>
      </w:r>
    </w:p>
    <w:p>
      <w:pPr>
        <w:spacing w:line="520" w:lineRule="exact"/>
        <w:rPr>
          <w:rFonts w:hint="eastAsia" w:ascii="仿宋_GB2312" w:hAnsi="Calibri" w:eastAsia="仿宋_GB2312" w:cs="仿宋_GB2312"/>
          <w:color w:val="auto"/>
          <w:sz w:val="32"/>
          <w:lang w:bidi="ar"/>
        </w:rPr>
      </w:pPr>
      <w:r>
        <w:rPr>
          <w:rFonts w:hint="eastAsia" w:ascii="仿宋_GB2312" w:hAnsi="Calibri" w:eastAsia="仿宋_GB2312" w:cs="仿宋_GB2312"/>
          <w:color w:val="auto"/>
          <w:sz w:val="32"/>
          <w:lang w:bidi="ar"/>
        </w:rPr>
        <w:t>（1）根据考场提供的静物图片，用色彩的方法完成试卷；</w:t>
      </w:r>
    </w:p>
    <w:p>
      <w:pPr>
        <w:spacing w:line="520" w:lineRule="exact"/>
        <w:rPr>
          <w:rFonts w:hint="eastAsia" w:ascii="仿宋_GB2312" w:hAnsi="Calibri" w:eastAsia="仿宋_GB2312" w:cs="仿宋_GB2312"/>
          <w:color w:val="auto"/>
          <w:sz w:val="32"/>
          <w:lang w:bidi="ar"/>
        </w:rPr>
      </w:pPr>
      <w:r>
        <w:rPr>
          <w:rFonts w:hint="eastAsia" w:ascii="仿宋_GB2312" w:hAnsi="Calibri" w:eastAsia="仿宋_GB2312" w:cs="仿宋_GB2312"/>
          <w:color w:val="auto"/>
          <w:sz w:val="32"/>
          <w:lang w:bidi="ar"/>
        </w:rPr>
        <w:t>（2）试卷内容必须符合试题要求，不得随意更改、添加或减少；</w:t>
      </w:r>
    </w:p>
    <w:p>
      <w:pPr>
        <w:spacing w:line="520" w:lineRule="exact"/>
        <w:rPr>
          <w:rFonts w:hint="eastAsia" w:ascii="仿宋_GB2312" w:hAnsi="Calibri" w:eastAsia="仿宋_GB2312" w:cs="仿宋_GB2312"/>
          <w:color w:val="auto"/>
          <w:sz w:val="32"/>
          <w:lang w:bidi="ar"/>
        </w:rPr>
      </w:pPr>
      <w:r>
        <w:rPr>
          <w:rFonts w:hint="eastAsia" w:ascii="仿宋_GB2312" w:hAnsi="Calibri" w:eastAsia="仿宋_GB2312" w:cs="仿宋_GB2312"/>
          <w:color w:val="auto"/>
          <w:sz w:val="32"/>
          <w:lang w:bidi="ar"/>
        </w:rPr>
        <w:t>（3）限用水粉或水彩颜料；</w:t>
      </w:r>
    </w:p>
    <w:p>
      <w:pPr>
        <w:spacing w:line="520" w:lineRule="exact"/>
        <w:rPr>
          <w:rFonts w:hint="eastAsia" w:ascii="仿宋_GB2312" w:hAnsi="Calibri" w:eastAsia="仿宋_GB2312" w:cs="仿宋_GB2312"/>
          <w:color w:val="auto"/>
          <w:sz w:val="32"/>
          <w:lang w:bidi="ar"/>
        </w:rPr>
      </w:pPr>
      <w:r>
        <w:rPr>
          <w:rFonts w:hint="eastAsia" w:ascii="仿宋_GB2312" w:hAnsi="Calibri" w:eastAsia="仿宋_GB2312" w:cs="仿宋_GB2312"/>
          <w:color w:val="auto"/>
          <w:sz w:val="32"/>
          <w:lang w:bidi="ar"/>
        </w:rPr>
        <w:t>（4）不得在试卷上喷洒任何固定液；不得标有与画面无关的任何标记。</w:t>
      </w:r>
    </w:p>
    <w:p>
      <w:pPr>
        <w:spacing w:line="520" w:lineRule="exact"/>
        <w:rPr>
          <w:rFonts w:hint="eastAsia" w:ascii="仿宋_GB2312" w:hAnsi="Calibri" w:eastAsia="仿宋_GB2312" w:cs="仿宋_GB2312"/>
          <w:color w:val="auto"/>
          <w:sz w:val="32"/>
          <w:lang w:bidi="ar"/>
        </w:rPr>
      </w:pPr>
      <w:r>
        <w:rPr>
          <w:rFonts w:hint="eastAsia" w:ascii="仿宋_GB2312" w:hAnsi="Calibri" w:eastAsia="仿宋_GB2312" w:cs="仿宋_GB2312"/>
          <w:color w:val="auto"/>
          <w:sz w:val="32"/>
          <w:lang w:bidi="ar"/>
        </w:rPr>
        <w:t>3.考试形式与类型：模拟色彩静物写生</w:t>
      </w:r>
    </w:p>
    <w:p>
      <w:pPr>
        <w:spacing w:line="520" w:lineRule="exact"/>
        <w:rPr>
          <w:rFonts w:hint="eastAsia" w:ascii="仿宋_GB2312" w:hAnsi="Calibri" w:eastAsia="仿宋_GB2312" w:cs="仿宋_GB2312"/>
          <w:color w:val="auto"/>
          <w:sz w:val="32"/>
          <w:lang w:bidi="ar"/>
        </w:rPr>
      </w:pPr>
      <w:r>
        <w:rPr>
          <w:rFonts w:hint="eastAsia" w:ascii="仿宋_GB2312" w:hAnsi="Calibri" w:eastAsia="仿宋_GB2312" w:cs="仿宋_GB2312"/>
          <w:color w:val="auto"/>
          <w:sz w:val="32"/>
          <w:lang w:bidi="ar"/>
        </w:rPr>
        <w:t>4.考试时间：150分钟</w:t>
      </w:r>
    </w:p>
    <w:p>
      <w:pPr>
        <w:spacing w:line="520" w:lineRule="exact"/>
        <w:rPr>
          <w:rFonts w:hint="eastAsia" w:ascii="仿宋_GB2312" w:hAnsi="Calibri" w:eastAsia="仿宋_GB2312" w:cs="仿宋_GB2312"/>
          <w:color w:val="auto"/>
          <w:sz w:val="32"/>
          <w:lang w:bidi="ar"/>
        </w:rPr>
      </w:pPr>
      <w:r>
        <w:rPr>
          <w:rFonts w:hint="eastAsia" w:ascii="仿宋_GB2312" w:hAnsi="Calibri" w:eastAsia="仿宋_GB2312" w:cs="仿宋_GB2312"/>
          <w:color w:val="auto"/>
          <w:sz w:val="32"/>
          <w:lang w:bidi="ar"/>
        </w:rPr>
        <w:t>注：以上所有画具和画材都由考生自备。</w:t>
      </w:r>
    </w:p>
    <w:p>
      <w:pPr>
        <w:spacing w:line="520" w:lineRule="exact"/>
        <w:rPr>
          <w:rFonts w:hint="eastAsia" w:ascii="仿宋_GB2312" w:hAnsi="Calibri" w:eastAsia="仿宋_GB2312" w:cs="仿宋_GB2312"/>
          <w:color w:val="auto"/>
          <w:sz w:val="32"/>
          <w:lang w:bidi="ar"/>
        </w:rPr>
      </w:pPr>
    </w:p>
    <w:p>
      <w:pPr>
        <w:spacing w:line="520" w:lineRule="exact"/>
        <w:rPr>
          <w:rFonts w:hint="eastAsia" w:ascii="仿宋_GB2312" w:hAnsi="Calibri" w:eastAsia="仿宋_GB2312" w:cs="仿宋_GB2312"/>
          <w:color w:val="auto"/>
          <w:sz w:val="32"/>
          <w:lang w:bidi="ar"/>
        </w:rPr>
      </w:pPr>
    </w:p>
    <w:p>
      <w:pPr>
        <w:spacing w:line="520" w:lineRule="exact"/>
        <w:rPr>
          <w:rFonts w:hint="eastAsia" w:ascii="仿宋_GB2312" w:hAnsi="Calibri" w:eastAsia="仿宋_GB2312" w:cs="仿宋_GB2312"/>
          <w:color w:val="auto"/>
          <w:sz w:val="32"/>
          <w:lang w:bidi="ar"/>
        </w:rPr>
      </w:pPr>
    </w:p>
    <w:p>
      <w:pPr>
        <w:spacing w:line="520" w:lineRule="exact"/>
        <w:rPr>
          <w:rFonts w:hint="eastAsia" w:ascii="仿宋_GB2312" w:hAnsi="Calibri" w:eastAsia="仿宋_GB2312" w:cs="仿宋_GB2312"/>
          <w:color w:val="auto"/>
          <w:sz w:val="32"/>
          <w:lang w:bidi="ar"/>
        </w:rPr>
      </w:pPr>
    </w:p>
    <w:p>
      <w:pPr>
        <w:spacing w:line="520" w:lineRule="exact"/>
        <w:rPr>
          <w:rFonts w:hint="eastAsia" w:ascii="仿宋_GB2312" w:hAnsi="Calibri" w:eastAsia="仿宋_GB2312" w:cs="仿宋_GB2312"/>
          <w:color w:val="auto"/>
          <w:sz w:val="32"/>
          <w:lang w:bidi="ar"/>
        </w:rPr>
      </w:pPr>
    </w:p>
    <w:p>
      <w:pPr>
        <w:spacing w:line="520" w:lineRule="exact"/>
        <w:rPr>
          <w:rFonts w:hint="eastAsia" w:ascii="仿宋_GB2312" w:hAnsi="Calibri" w:eastAsia="仿宋_GB2312" w:cs="仿宋_GB2312"/>
          <w:color w:val="auto"/>
          <w:sz w:val="32"/>
          <w:lang w:bidi="ar"/>
        </w:rPr>
      </w:pPr>
    </w:p>
    <w:p>
      <w:pPr>
        <w:spacing w:line="520" w:lineRule="exact"/>
        <w:rPr>
          <w:rFonts w:hint="eastAsia" w:ascii="仿宋_GB2312" w:hAnsi="Calibri" w:eastAsia="仿宋_GB2312" w:cs="仿宋_GB2312"/>
          <w:color w:val="auto"/>
          <w:sz w:val="32"/>
          <w:lang w:bidi="ar"/>
        </w:rPr>
      </w:pPr>
    </w:p>
    <w:p>
      <w:pPr>
        <w:spacing w:line="520" w:lineRule="exact"/>
        <w:rPr>
          <w:rFonts w:hint="eastAsia" w:ascii="仿宋_GB2312" w:hAnsi="Calibri" w:eastAsia="仿宋_GB2312" w:cs="仿宋_GB2312"/>
          <w:color w:val="auto"/>
          <w:sz w:val="32"/>
          <w:lang w:bidi="ar"/>
        </w:rPr>
      </w:pPr>
    </w:p>
    <w:p>
      <w:pPr>
        <w:pStyle w:val="3"/>
        <w:rPr>
          <w:rFonts w:hint="eastAsia"/>
          <w:color w:val="auto"/>
        </w:rPr>
      </w:pPr>
    </w:p>
    <w:p>
      <w:pPr>
        <w:spacing w:line="520" w:lineRule="exact"/>
        <w:rPr>
          <w:rFonts w:hint="eastAsia" w:ascii="仿宋_GB2312" w:hAnsi="Calibri" w:eastAsia="仿宋_GB2312" w:cs="仿宋_GB2312"/>
          <w:color w:val="auto"/>
          <w:sz w:val="32"/>
          <w:lang w:bidi="ar"/>
        </w:rPr>
      </w:pPr>
    </w:p>
    <w:p>
      <w:pPr>
        <w:spacing w:line="580" w:lineRule="exact"/>
        <w:rPr>
          <w:rFonts w:hint="eastAsia" w:ascii="黑体" w:hAnsi="黑体" w:eastAsia="黑体" w:cs="黑体"/>
          <w:color w:val="auto"/>
          <w:kern w:val="0"/>
          <w:sz w:val="32"/>
          <w:lang w:bidi="ar"/>
        </w:rPr>
      </w:pPr>
    </w:p>
    <w:p>
      <w:pPr>
        <w:spacing w:line="580" w:lineRule="exact"/>
        <w:rPr>
          <w:rFonts w:hint="eastAsia" w:ascii="黑体" w:hAnsi="黑体" w:eastAsia="黑体" w:cs="黑体"/>
          <w:color w:val="auto"/>
          <w:kern w:val="0"/>
          <w:sz w:val="32"/>
          <w:lang w:bidi="ar"/>
        </w:rPr>
      </w:pPr>
    </w:p>
    <w:p>
      <w:pPr>
        <w:spacing w:line="580" w:lineRule="exact"/>
        <w:rPr>
          <w:rFonts w:hint="eastAsia" w:ascii="黑体" w:hAnsi="黑体" w:eastAsia="黑体" w:cs="黑体"/>
          <w:color w:val="auto"/>
          <w:kern w:val="0"/>
          <w:sz w:val="32"/>
          <w:lang w:bidi="ar"/>
        </w:rPr>
      </w:pPr>
    </w:p>
    <w:p>
      <w:pPr>
        <w:spacing w:line="580" w:lineRule="exact"/>
        <w:rPr>
          <w:rFonts w:hint="eastAsia" w:ascii="黑体" w:hAnsi="黑体" w:eastAsia="黑体" w:cs="黑体"/>
          <w:color w:val="auto"/>
          <w:kern w:val="0"/>
          <w:sz w:val="32"/>
          <w:lang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lang w:bidi="ar"/>
        </w:rPr>
        <w:t>附件6：</w:t>
      </w:r>
    </w:p>
    <w:p>
      <w:pPr>
        <w:spacing w:line="620" w:lineRule="exact"/>
        <w:ind w:firstLine="932" w:firstLineChars="211"/>
        <w:jc w:val="center"/>
        <w:rPr>
          <w:rFonts w:hint="eastAsia" w:ascii="宋体" w:hAnsi="宋体" w:cs="宋体"/>
          <w:b/>
          <w:bCs/>
          <w:color w:val="auto"/>
          <w:sz w:val="44"/>
          <w:szCs w:val="44"/>
          <w:lang w:bidi="ar"/>
        </w:rPr>
      </w:pPr>
      <w:r>
        <w:rPr>
          <w:rFonts w:hint="eastAsia" w:ascii="宋体" w:hAnsi="宋体" w:cs="宋体"/>
          <w:b/>
          <w:bCs/>
          <w:color w:val="auto"/>
          <w:sz w:val="44"/>
          <w:szCs w:val="44"/>
          <w:lang w:bidi="ar"/>
        </w:rPr>
        <w:t>福州市2022年普通高中音乐类</w:t>
      </w:r>
    </w:p>
    <w:p>
      <w:pPr>
        <w:spacing w:line="620" w:lineRule="exact"/>
        <w:ind w:firstLine="932" w:firstLineChars="211"/>
        <w:jc w:val="center"/>
        <w:rPr>
          <w:rFonts w:hint="eastAsia" w:ascii="宋体" w:hAnsi="宋体" w:cs="宋体"/>
          <w:b/>
          <w:bCs/>
          <w:color w:val="auto"/>
          <w:sz w:val="44"/>
          <w:szCs w:val="44"/>
        </w:rPr>
      </w:pPr>
      <w:r>
        <w:rPr>
          <w:rFonts w:hint="eastAsia" w:ascii="宋体" w:hAnsi="宋体" w:cs="宋体"/>
          <w:b/>
          <w:bCs/>
          <w:color w:val="auto"/>
          <w:sz w:val="44"/>
          <w:szCs w:val="44"/>
          <w:lang w:bidi="ar"/>
        </w:rPr>
        <w:t>专业入围测试范围与要求</w:t>
      </w:r>
    </w:p>
    <w:p>
      <w:pPr>
        <w:spacing w:line="520" w:lineRule="exact"/>
        <w:rPr>
          <w:rFonts w:hint="eastAsia" w:ascii="仿宋_GB2312" w:hAnsi="Calibri" w:eastAsia="仿宋_GB2312" w:cs="仿宋_GB2312"/>
          <w:color w:val="auto"/>
          <w:sz w:val="44"/>
          <w:szCs w:val="44"/>
          <w:lang w:bidi="ar"/>
        </w:rPr>
      </w:pPr>
    </w:p>
    <w:p>
      <w:pPr>
        <w:spacing w:line="520" w:lineRule="exact"/>
        <w:rPr>
          <w:rFonts w:hint="eastAsia" w:ascii="黑体" w:hAnsi="黑体" w:eastAsia="黑体" w:cs="黑体"/>
          <w:color w:val="auto"/>
          <w:sz w:val="32"/>
          <w:lang w:bidi="ar"/>
        </w:rPr>
      </w:pPr>
      <w:r>
        <w:rPr>
          <w:rFonts w:hint="eastAsia" w:ascii="黑体" w:hAnsi="黑体" w:eastAsia="黑体" w:cs="黑体"/>
          <w:color w:val="auto"/>
          <w:sz w:val="32"/>
          <w:lang w:bidi="ar"/>
        </w:rPr>
        <w:t>一、声乐类</w:t>
      </w:r>
    </w:p>
    <w:p>
      <w:pPr>
        <w:spacing w:line="520" w:lineRule="exact"/>
        <w:ind w:firstLine="640" w:firstLineChars="200"/>
        <w:rPr>
          <w:rFonts w:hint="eastAsia" w:ascii="仿宋_GB2312" w:hAnsi="Calibri" w:eastAsia="仿宋_GB2312" w:cs="仿宋_GB2312"/>
          <w:color w:val="auto"/>
          <w:sz w:val="32"/>
          <w:lang w:bidi="ar"/>
        </w:rPr>
      </w:pPr>
      <w:r>
        <w:rPr>
          <w:rFonts w:hint="eastAsia" w:ascii="仿宋_GB2312" w:hAnsi="Calibri" w:eastAsia="仿宋_GB2312" w:cs="仿宋_GB2312"/>
          <w:color w:val="auto"/>
          <w:sz w:val="32"/>
          <w:lang w:bidi="ar"/>
        </w:rPr>
        <w:t>1.声乐演唱测试70分（民族唱法、美声唱法或通俗唱法），自备完整歌曲作品1首。</w:t>
      </w:r>
    </w:p>
    <w:p>
      <w:pPr>
        <w:spacing w:line="520" w:lineRule="exact"/>
        <w:ind w:firstLine="640" w:firstLineChars="200"/>
        <w:rPr>
          <w:rFonts w:hint="eastAsia" w:ascii="仿宋_GB2312" w:hAnsi="Calibri" w:eastAsia="仿宋_GB2312" w:cs="仿宋_GB2312"/>
          <w:color w:val="auto"/>
          <w:sz w:val="32"/>
          <w:lang w:bidi="ar"/>
        </w:rPr>
      </w:pPr>
      <w:r>
        <w:rPr>
          <w:rFonts w:hint="eastAsia" w:ascii="仿宋_GB2312" w:hAnsi="Calibri" w:eastAsia="仿宋_GB2312" w:cs="仿宋_GB2312"/>
          <w:color w:val="auto"/>
          <w:sz w:val="32"/>
          <w:lang w:bidi="ar"/>
        </w:rPr>
        <w:t>2.视唱10分（简谱或五线谱）。视唱考题长度为4-8小节。</w:t>
      </w:r>
    </w:p>
    <w:p>
      <w:pPr>
        <w:spacing w:line="520" w:lineRule="exact"/>
        <w:ind w:firstLine="640" w:firstLineChars="200"/>
        <w:rPr>
          <w:rFonts w:hint="eastAsia" w:ascii="仿宋_GB2312" w:hAnsi="Calibri" w:eastAsia="仿宋_GB2312" w:cs="仿宋_GB2312"/>
          <w:color w:val="auto"/>
          <w:sz w:val="32"/>
          <w:lang w:bidi="ar"/>
        </w:rPr>
      </w:pPr>
      <w:r>
        <w:rPr>
          <w:rFonts w:hint="eastAsia" w:ascii="仿宋_GB2312" w:hAnsi="Calibri" w:eastAsia="仿宋_GB2312" w:cs="仿宋_GB2312"/>
          <w:color w:val="auto"/>
          <w:sz w:val="32"/>
          <w:lang w:bidi="ar"/>
        </w:rPr>
        <w:t>3.听音20分（听唱或模唱单音、音程、和弦[大、小三和弦]）。</w:t>
      </w:r>
    </w:p>
    <w:p>
      <w:pPr>
        <w:spacing w:line="520" w:lineRule="exact"/>
        <w:ind w:firstLine="640" w:firstLineChars="200"/>
        <w:rPr>
          <w:rFonts w:hint="eastAsia" w:ascii="仿宋_GB2312" w:hAnsi="Calibri" w:eastAsia="仿宋_GB2312" w:cs="仿宋_GB2312"/>
          <w:color w:val="auto"/>
          <w:sz w:val="32"/>
          <w:lang w:bidi="ar"/>
        </w:rPr>
      </w:pPr>
      <w:r>
        <w:rPr>
          <w:rFonts w:hint="eastAsia" w:ascii="仿宋_GB2312" w:hAnsi="Calibri" w:eastAsia="仿宋_GB2312" w:cs="仿宋_GB2312"/>
          <w:color w:val="auto"/>
          <w:sz w:val="32"/>
          <w:lang w:bidi="ar"/>
        </w:rPr>
        <w:t>声乐类考生要求：清唱，不使用话筒扩音设备，自备乐谱。</w:t>
      </w:r>
    </w:p>
    <w:p>
      <w:pPr>
        <w:spacing w:line="520" w:lineRule="exact"/>
        <w:rPr>
          <w:rFonts w:hint="eastAsia" w:ascii="黑体" w:hAnsi="黑体" w:eastAsia="黑体" w:cs="黑体"/>
          <w:color w:val="auto"/>
          <w:sz w:val="32"/>
          <w:lang w:bidi="ar"/>
        </w:rPr>
      </w:pPr>
      <w:r>
        <w:rPr>
          <w:rFonts w:hint="eastAsia" w:ascii="黑体" w:hAnsi="黑体" w:eastAsia="黑体" w:cs="黑体"/>
          <w:color w:val="auto"/>
          <w:sz w:val="32"/>
          <w:lang w:bidi="ar"/>
        </w:rPr>
        <w:t>二、器乐类</w:t>
      </w:r>
    </w:p>
    <w:p>
      <w:pPr>
        <w:spacing w:line="520" w:lineRule="exact"/>
        <w:ind w:firstLine="640" w:firstLineChars="200"/>
        <w:rPr>
          <w:rFonts w:hint="eastAsia" w:ascii="仿宋_GB2312" w:hAnsi="Calibri" w:eastAsia="仿宋_GB2312" w:cs="仿宋_GB2312"/>
          <w:color w:val="auto"/>
          <w:sz w:val="32"/>
          <w:lang w:bidi="ar"/>
        </w:rPr>
      </w:pPr>
      <w:r>
        <w:rPr>
          <w:rFonts w:hint="eastAsia" w:ascii="仿宋_GB2312" w:hAnsi="Calibri" w:eastAsia="仿宋_GB2312" w:cs="仿宋_GB2312"/>
          <w:color w:val="auto"/>
          <w:sz w:val="32"/>
          <w:lang w:bidi="ar"/>
        </w:rPr>
        <w:t>器乐考核种类：键盘乐器（钢琴、手风琴、电子琴等）；西洋管弦乐、民族管弦乐；打击乐器。</w:t>
      </w:r>
    </w:p>
    <w:p>
      <w:pPr>
        <w:spacing w:line="520" w:lineRule="exact"/>
        <w:ind w:firstLine="640" w:firstLineChars="200"/>
        <w:rPr>
          <w:rFonts w:hint="eastAsia" w:ascii="仿宋_GB2312" w:hAnsi="Calibri" w:eastAsia="仿宋_GB2312" w:cs="仿宋_GB2312"/>
          <w:color w:val="auto"/>
          <w:sz w:val="32"/>
          <w:lang w:bidi="ar"/>
        </w:rPr>
      </w:pPr>
      <w:r>
        <w:rPr>
          <w:rFonts w:hint="eastAsia" w:ascii="仿宋_GB2312" w:hAnsi="Calibri" w:eastAsia="仿宋_GB2312" w:cs="仿宋_GB2312"/>
          <w:color w:val="auto"/>
          <w:sz w:val="32"/>
          <w:lang w:bidi="ar"/>
        </w:rPr>
        <w:t>1. 器乐演奏测试70分（自备完整器乐作品1首，不使用伴奏带）。</w:t>
      </w:r>
    </w:p>
    <w:p>
      <w:pPr>
        <w:spacing w:line="520" w:lineRule="exact"/>
        <w:ind w:firstLine="640" w:firstLineChars="200"/>
        <w:rPr>
          <w:rFonts w:hint="eastAsia" w:ascii="仿宋_GB2312" w:hAnsi="Calibri" w:eastAsia="仿宋_GB2312" w:cs="仿宋_GB2312"/>
          <w:color w:val="auto"/>
          <w:sz w:val="32"/>
          <w:lang w:bidi="ar"/>
        </w:rPr>
      </w:pPr>
      <w:r>
        <w:rPr>
          <w:rFonts w:hint="eastAsia" w:ascii="仿宋_GB2312" w:hAnsi="Calibri" w:eastAsia="仿宋_GB2312" w:cs="仿宋_GB2312"/>
          <w:color w:val="auto"/>
          <w:sz w:val="32"/>
          <w:lang w:bidi="ar"/>
        </w:rPr>
        <w:t>2. 视奏10分（谱例由考评小组提供）。</w:t>
      </w:r>
    </w:p>
    <w:p>
      <w:pPr>
        <w:spacing w:line="520" w:lineRule="exact"/>
        <w:ind w:firstLine="640" w:firstLineChars="200"/>
        <w:rPr>
          <w:rFonts w:hint="eastAsia" w:ascii="仿宋_GB2312" w:hAnsi="Calibri" w:eastAsia="仿宋_GB2312" w:cs="仿宋_GB2312"/>
          <w:color w:val="auto"/>
          <w:sz w:val="32"/>
          <w:lang w:bidi="ar"/>
        </w:rPr>
      </w:pPr>
      <w:r>
        <w:rPr>
          <w:rFonts w:hint="eastAsia" w:ascii="仿宋_GB2312" w:hAnsi="Calibri" w:eastAsia="仿宋_GB2312" w:cs="仿宋_GB2312"/>
          <w:color w:val="auto"/>
          <w:sz w:val="32"/>
          <w:lang w:bidi="ar"/>
        </w:rPr>
        <w:t>3.听音20分（听唱或模唱单音、音程、和弦[大、小三和弦]）。</w:t>
      </w:r>
    </w:p>
    <w:p>
      <w:pPr>
        <w:spacing w:line="520" w:lineRule="exact"/>
        <w:ind w:firstLine="640" w:firstLineChars="200"/>
        <w:rPr>
          <w:rFonts w:hint="eastAsia" w:ascii="仿宋_GB2312" w:hAnsi="Calibri" w:eastAsia="仿宋_GB2312" w:cs="仿宋_GB2312"/>
          <w:color w:val="auto"/>
          <w:sz w:val="32"/>
          <w:lang w:bidi="ar"/>
        </w:rPr>
      </w:pPr>
      <w:r>
        <w:rPr>
          <w:rFonts w:hint="eastAsia" w:ascii="仿宋_GB2312" w:hAnsi="Calibri" w:eastAsia="仿宋_GB2312" w:cs="仿宋_GB2312"/>
          <w:color w:val="auto"/>
          <w:sz w:val="32"/>
          <w:lang w:bidi="ar"/>
        </w:rPr>
        <w:t>器乐考生要求：除钢琴以外，其它乐器需自备。</w:t>
      </w:r>
    </w:p>
    <w:p>
      <w:pPr>
        <w:spacing w:line="520" w:lineRule="exact"/>
        <w:rPr>
          <w:rFonts w:hint="eastAsia" w:ascii="黑体" w:hAnsi="黑体" w:eastAsia="黑体" w:cs="黑体"/>
          <w:color w:val="auto"/>
          <w:sz w:val="32"/>
          <w:lang w:bidi="ar"/>
        </w:rPr>
      </w:pPr>
      <w:r>
        <w:rPr>
          <w:rFonts w:hint="eastAsia" w:ascii="黑体" w:hAnsi="黑体" w:eastAsia="黑体" w:cs="黑体"/>
          <w:color w:val="auto"/>
          <w:sz w:val="32"/>
          <w:lang w:bidi="ar"/>
        </w:rPr>
        <w:t>三、舞蹈类</w:t>
      </w:r>
    </w:p>
    <w:p>
      <w:pPr>
        <w:spacing w:line="520" w:lineRule="exact"/>
        <w:ind w:firstLine="640" w:firstLineChars="200"/>
        <w:rPr>
          <w:rFonts w:hint="eastAsia" w:ascii="仿宋_GB2312" w:hAnsi="Calibri" w:eastAsia="仿宋_GB2312" w:cs="仿宋_GB2312"/>
          <w:color w:val="auto"/>
          <w:sz w:val="32"/>
          <w:lang w:bidi="ar"/>
        </w:rPr>
      </w:pPr>
      <w:r>
        <w:rPr>
          <w:rFonts w:hint="eastAsia" w:ascii="仿宋_GB2312" w:hAnsi="Calibri" w:eastAsia="仿宋_GB2312" w:cs="仿宋_GB2312"/>
          <w:color w:val="auto"/>
          <w:sz w:val="32"/>
          <w:lang w:bidi="ar"/>
        </w:rPr>
        <w:t>舞蹈种类：芭蕾舞、民族民间舞、古典舞、现代舞、踢踏舞、体育舞蹈；</w:t>
      </w:r>
    </w:p>
    <w:p>
      <w:pPr>
        <w:spacing w:line="520" w:lineRule="exact"/>
        <w:ind w:firstLine="640" w:firstLineChars="200"/>
        <w:rPr>
          <w:rFonts w:hint="eastAsia" w:ascii="仿宋_GB2312" w:hAnsi="Calibri" w:eastAsia="仿宋_GB2312" w:cs="仿宋_GB2312"/>
          <w:color w:val="auto"/>
          <w:sz w:val="32"/>
          <w:lang w:bidi="ar"/>
        </w:rPr>
      </w:pPr>
      <w:r>
        <w:rPr>
          <w:rFonts w:hint="eastAsia" w:ascii="仿宋_GB2312" w:hAnsi="Calibri" w:eastAsia="仿宋_GB2312" w:cs="仿宋_GB2312"/>
          <w:color w:val="auto"/>
          <w:sz w:val="32"/>
          <w:lang w:bidi="ar"/>
        </w:rPr>
        <w:t>1.舞蹈基本功测试30分：把杆部分（单手扶把，大踢腿[前、旁、后]），中间部分（竖叉[抱前腿，下后腰]，横叉，搬腿[前、旁、后]，控腿[前、旁、后]，下腰）。</w:t>
      </w:r>
    </w:p>
    <w:p>
      <w:pPr>
        <w:spacing w:line="520" w:lineRule="exact"/>
        <w:ind w:firstLine="640" w:firstLineChars="200"/>
        <w:rPr>
          <w:rFonts w:hint="eastAsia" w:ascii="仿宋_GB2312" w:hAnsi="Calibri" w:eastAsia="仿宋_GB2312" w:cs="仿宋_GB2312"/>
          <w:color w:val="auto"/>
          <w:sz w:val="32"/>
          <w:lang w:bidi="ar"/>
        </w:rPr>
      </w:pPr>
      <w:r>
        <w:rPr>
          <w:rFonts w:hint="eastAsia" w:ascii="仿宋_GB2312" w:hAnsi="Calibri" w:eastAsia="仿宋_GB2312" w:cs="仿宋_GB2312"/>
          <w:color w:val="auto"/>
          <w:sz w:val="32"/>
          <w:lang w:bidi="ar"/>
        </w:rPr>
        <w:t>2.技巧测试15分：按考生自身情况展示1分钟左右。</w:t>
      </w:r>
    </w:p>
    <w:p>
      <w:pPr>
        <w:spacing w:line="520" w:lineRule="exact"/>
        <w:ind w:firstLine="640" w:firstLineChars="200"/>
        <w:rPr>
          <w:rFonts w:hint="eastAsia" w:ascii="仿宋_GB2312" w:hAnsi="Calibri" w:eastAsia="仿宋_GB2312" w:cs="仿宋_GB2312"/>
          <w:color w:val="auto"/>
          <w:sz w:val="32"/>
          <w:lang w:bidi="ar"/>
        </w:rPr>
      </w:pPr>
      <w:r>
        <w:rPr>
          <w:rFonts w:hint="eastAsia" w:ascii="仿宋_GB2312" w:hAnsi="Calibri" w:eastAsia="仿宋_GB2312" w:cs="仿宋_GB2312"/>
          <w:color w:val="auto"/>
          <w:sz w:val="32"/>
          <w:lang w:bidi="ar"/>
        </w:rPr>
        <w:t>3.作品表演测试50分：自备完整独舞剧目1个。（5分钟以内）</w:t>
      </w:r>
    </w:p>
    <w:p>
      <w:pPr>
        <w:spacing w:line="520" w:lineRule="exact"/>
        <w:ind w:firstLine="640" w:firstLineChars="200"/>
        <w:rPr>
          <w:rFonts w:hint="eastAsia" w:ascii="仿宋_GB2312" w:hAnsi="Calibri" w:eastAsia="仿宋_GB2312" w:cs="仿宋_GB2312"/>
          <w:color w:val="auto"/>
          <w:sz w:val="32"/>
          <w:lang w:bidi="ar"/>
        </w:rPr>
      </w:pPr>
      <w:r>
        <w:rPr>
          <w:rFonts w:hint="eastAsia" w:ascii="仿宋_GB2312" w:hAnsi="Calibri" w:eastAsia="仿宋_GB2312" w:cs="仿宋_GB2312"/>
          <w:color w:val="auto"/>
          <w:sz w:val="32"/>
          <w:lang w:bidi="ar"/>
        </w:rPr>
        <w:t>4.外形测评5分。</w:t>
      </w:r>
    </w:p>
    <w:p>
      <w:pPr>
        <w:spacing w:line="520" w:lineRule="exact"/>
        <w:ind w:firstLine="640" w:firstLineChars="200"/>
        <w:rPr>
          <w:rFonts w:hint="eastAsia" w:ascii="仿宋_GB2312" w:hAnsi="Calibri" w:eastAsia="仿宋_GB2312" w:cs="仿宋_GB2312"/>
          <w:color w:val="auto"/>
          <w:sz w:val="32"/>
          <w:lang w:bidi="ar"/>
        </w:rPr>
      </w:pPr>
      <w:r>
        <w:rPr>
          <w:rFonts w:hint="eastAsia" w:ascii="仿宋_GB2312" w:hAnsi="Calibri" w:eastAsia="仿宋_GB2312" w:cs="仿宋_GB2312"/>
          <w:color w:val="auto"/>
          <w:sz w:val="32"/>
          <w:lang w:bidi="ar"/>
        </w:rPr>
        <w:t>舞蹈考生要求：考生自备并穿着练功服装，不特别要求化妆或穿着正式演出服装，自备舞蹈相关道具，自带舞蹈剧目音乐，并做好备份。</w:t>
      </w:r>
    </w:p>
    <w:p>
      <w:pPr>
        <w:spacing w:line="520" w:lineRule="exact"/>
        <w:rPr>
          <w:rFonts w:hint="eastAsia" w:ascii="仿宋_GB2312" w:hAnsi="仿宋_GB2312" w:eastAsia="仿宋_GB2312" w:cs="仿宋_GB2312"/>
          <w:color w:val="auto"/>
          <w:sz w:val="32"/>
          <w:lang w:bidi="ar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color w:val="auto"/>
          <w:sz w:val="32"/>
          <w:lang w:bidi="ar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color w:val="auto"/>
          <w:sz w:val="32"/>
          <w:lang w:bidi="ar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color w:val="auto"/>
          <w:sz w:val="32"/>
          <w:lang w:bidi="ar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color w:val="auto"/>
          <w:sz w:val="32"/>
          <w:lang w:bidi="ar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color w:val="auto"/>
          <w:sz w:val="32"/>
          <w:lang w:bidi="ar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color w:val="auto"/>
          <w:sz w:val="32"/>
          <w:lang w:bidi="ar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color w:val="auto"/>
          <w:sz w:val="32"/>
          <w:lang w:bidi="ar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color w:val="auto"/>
          <w:sz w:val="32"/>
          <w:lang w:bidi="ar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color w:val="auto"/>
          <w:sz w:val="32"/>
          <w:lang w:bidi="ar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color w:val="auto"/>
          <w:sz w:val="32"/>
          <w:lang w:bidi="ar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color w:val="auto"/>
          <w:sz w:val="32"/>
          <w:lang w:bidi="ar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color w:val="auto"/>
          <w:sz w:val="32"/>
          <w:lang w:bidi="ar"/>
        </w:rPr>
      </w:pPr>
    </w:p>
    <w:p>
      <w:pPr>
        <w:pStyle w:val="3"/>
        <w:rPr>
          <w:rFonts w:hint="eastAsia"/>
          <w:color w:val="auto"/>
          <w:lang w:bidi="ar"/>
        </w:rPr>
      </w:pPr>
    </w:p>
    <w:p>
      <w:pPr>
        <w:pStyle w:val="3"/>
        <w:rPr>
          <w:rFonts w:hint="eastAsia"/>
          <w:color w:val="auto"/>
          <w:lang w:bidi="ar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color w:val="auto"/>
          <w:sz w:val="32"/>
          <w:lang w:bidi="ar"/>
        </w:rPr>
      </w:pPr>
    </w:p>
    <w:p>
      <w:pPr>
        <w:spacing w:line="360" w:lineRule="auto"/>
        <w:rPr>
          <w:rFonts w:hint="eastAsia" w:ascii="黑体" w:hAnsi="黑体" w:eastAsia="黑体" w:cs="黑体"/>
          <w:color w:val="auto"/>
          <w:kern w:val="0"/>
          <w:sz w:val="32"/>
          <w:lang w:bidi="ar"/>
        </w:rPr>
      </w:pPr>
    </w:p>
    <w:p>
      <w:pPr>
        <w:spacing w:line="360" w:lineRule="auto"/>
        <w:rPr>
          <w:rFonts w:hint="eastAsia" w:ascii="黑体" w:hAnsi="黑体" w:eastAsia="黑体" w:cs="黑体"/>
          <w:color w:val="auto"/>
          <w:kern w:val="0"/>
          <w:sz w:val="32"/>
          <w:lang w:bidi="ar"/>
        </w:rPr>
      </w:pPr>
    </w:p>
    <w:p>
      <w:pPr>
        <w:spacing w:line="360" w:lineRule="auto"/>
        <w:rPr>
          <w:rFonts w:hint="eastAsia" w:ascii="黑体" w:hAnsi="黑体" w:eastAsia="黑体" w:cs="黑体"/>
          <w:color w:val="auto"/>
          <w:kern w:val="0"/>
          <w:sz w:val="32"/>
          <w:lang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lang w:bidi="ar"/>
        </w:rPr>
        <w:t>附件7：</w:t>
      </w:r>
    </w:p>
    <w:p>
      <w:pPr>
        <w:widowControl/>
        <w:spacing w:line="360" w:lineRule="auto"/>
        <w:jc w:val="center"/>
        <w:rPr>
          <w:rFonts w:hint="eastAsia" w:ascii="仿宋_GB2312" w:hAnsi="宋体" w:eastAsia="仿宋_GB2312"/>
          <w:b/>
          <w:color w:val="auto"/>
          <w:sz w:val="36"/>
          <w:szCs w:val="36"/>
        </w:rPr>
      </w:pPr>
      <w:r>
        <w:rPr>
          <w:rFonts w:hint="eastAsia" w:ascii="宋体" w:hAnsi="宋体" w:cs="宋体"/>
          <w:b/>
          <w:bCs/>
          <w:color w:val="auto"/>
          <w:sz w:val="44"/>
          <w:szCs w:val="44"/>
          <w:lang w:bidi="ar"/>
        </w:rPr>
        <w:t>福州市202</w:t>
      </w:r>
      <w:r>
        <w:rPr>
          <w:rFonts w:hint="eastAsia" w:ascii="宋体" w:hAnsi="宋体" w:cs="宋体"/>
          <w:b/>
          <w:bCs/>
          <w:color w:val="auto"/>
          <w:sz w:val="44"/>
          <w:szCs w:val="44"/>
          <w:lang w:val="en-US" w:eastAsia="zh-CN" w:bidi="ar"/>
        </w:rPr>
        <w:t>2</w:t>
      </w:r>
      <w:r>
        <w:rPr>
          <w:rFonts w:hint="eastAsia" w:ascii="宋体" w:hAnsi="宋体" w:cs="宋体"/>
          <w:b/>
          <w:bCs/>
          <w:color w:val="auto"/>
          <w:sz w:val="44"/>
          <w:szCs w:val="44"/>
          <w:lang w:bidi="ar"/>
        </w:rPr>
        <w:t>年普通高中体育类专业入围测试范围与要求</w:t>
      </w:r>
    </w:p>
    <w:p>
      <w:pPr>
        <w:widowControl/>
        <w:spacing w:line="360" w:lineRule="auto"/>
        <w:jc w:val="center"/>
        <w:rPr>
          <w:rFonts w:hint="eastAsia" w:ascii="仿宋_GB2312" w:hAnsi="宋体" w:eastAsia="仿宋_GB2312"/>
          <w:b/>
          <w:color w:val="auto"/>
          <w:sz w:val="36"/>
          <w:szCs w:val="36"/>
        </w:rPr>
      </w:pPr>
      <w:r>
        <w:rPr>
          <w:rFonts w:hint="eastAsia" w:ascii="仿宋_GB2312" w:hAnsi="宋体" w:eastAsia="仿宋_GB2312"/>
          <w:b/>
          <w:color w:val="auto"/>
          <w:sz w:val="36"/>
          <w:szCs w:val="36"/>
        </w:rPr>
        <w:t>田径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田径项目的专项考核成绩由身体素质测试（30%）、专项测试（70%）组成，按权重比例算出各部分成绩相加即该生的综合评价的成绩。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一、素质测试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30分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、立定跳远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、双手头上前掷实心球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）。</w:t>
      </w:r>
    </w:p>
    <w:p>
      <w:pPr>
        <w:spacing w:line="360" w:lineRule="auto"/>
        <w:ind w:firstLine="660"/>
        <w:rPr>
          <w:rFonts w:hint="eastAsia" w:ascii="仿宋_GB2312" w:hAnsi="仿宋_GB2312" w:eastAsia="仿宋_GB2312" w:cs="仿宋_GB2312"/>
          <w:color w:val="auto"/>
          <w:spacing w:val="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二、专项测试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70分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（考生任选一专项测试）：100米栏（女）、110米栏（男）、100米、</w:t>
      </w:r>
      <w:r>
        <w:rPr>
          <w:rFonts w:hint="eastAsia" w:ascii="仿宋_GB2312" w:hAnsi="仿宋_GB2312" w:eastAsia="仿宋_GB2312" w:cs="仿宋_GB2312"/>
          <w:color w:val="auto"/>
          <w:spacing w:val="5"/>
          <w:kern w:val="0"/>
          <w:sz w:val="32"/>
          <w:szCs w:val="32"/>
        </w:rPr>
        <w:t>200米、400米、800米、1500米、跳高、跳远、三级跳远、铅球（男生5公斤、女生4公斤）、标枪（男700克、女生600克）。</w:t>
      </w:r>
    </w:p>
    <w:p>
      <w:pPr>
        <w:pStyle w:val="3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b/>
          <w:color w:val="auto"/>
          <w:sz w:val="36"/>
          <w:szCs w:val="36"/>
        </w:rPr>
        <w:t>游泳</w:t>
      </w:r>
    </w:p>
    <w:p>
      <w:pPr>
        <w:spacing w:line="360" w:lineRule="auto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专项测试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：100米主项、200米个人混合泳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spacing w:line="360" w:lineRule="auto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专项分值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总分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分，分别为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100米主项（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200米个人混合泳（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spacing w:line="360" w:lineRule="auto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三、考试方法：考生须在自由泳、仰泳、蛙泳、蝶泳中选择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一种泳姿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进行100米主项考试；200米个人混合泳为必考项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spacing w:line="360" w:lineRule="auto"/>
        <w:jc w:val="center"/>
        <w:rPr>
          <w:rFonts w:hint="default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color w:val="auto"/>
          <w:sz w:val="36"/>
          <w:szCs w:val="36"/>
        </w:rPr>
        <w:t>篮球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身体形态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测试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身高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身体素质测试（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5.8米×6折返跑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、立定跳远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助跑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摸高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三、专项技术测试（30分）：半场V字左右手往返运球上篮（15分）、90秒自投自抢（15分）。</w:t>
      </w:r>
    </w:p>
    <w:p>
      <w:pPr>
        <w:keepNext w:val="0"/>
        <w:keepLines w:val="0"/>
        <w:pageBreakBefore w:val="0"/>
        <w:widowControl w:val="0"/>
        <w:tabs>
          <w:tab w:val="left" w:pos="1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四、实战能力测试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（30分）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：半场1V1攻防、3V3攻防或全场5V5攻防（学校可根据报考人数任选一项测试）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pStyle w:val="3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spacing w:line="360" w:lineRule="auto"/>
        <w:jc w:val="center"/>
        <w:rPr>
          <w:rFonts w:hint="eastAsia"/>
          <w:color w:val="auto"/>
          <w:sz w:val="24"/>
        </w:rPr>
      </w:pPr>
      <w:r>
        <w:rPr>
          <w:rFonts w:hint="eastAsia" w:ascii="仿宋_GB2312" w:hAnsi="宋体" w:eastAsia="仿宋_GB2312"/>
          <w:b/>
          <w:color w:val="auto"/>
          <w:sz w:val="36"/>
          <w:szCs w:val="36"/>
        </w:rPr>
        <w:t>排球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一、身体形态测试（10分）：身高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二、身体素质测试（30分）：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3米3向移动测试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、立定跳远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、双脚起跳助跑摸高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三、专项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技术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测试（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0分）：垫球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传球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发球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扣球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tabs>
          <w:tab w:val="left" w:pos="11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四、实战能力测试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（30分）</w:t>
      </w:r>
    </w:p>
    <w:p>
      <w:pPr>
        <w:widowControl/>
        <w:spacing w:line="360" w:lineRule="auto"/>
        <w:jc w:val="center"/>
        <w:rPr>
          <w:rFonts w:hint="eastAsia" w:ascii="仿宋_GB2312" w:hAnsi="仿宋_GB2312" w:eastAsia="仿宋_GB2312" w:cs="仿宋_GB2312"/>
          <w:b/>
          <w:color w:val="auto"/>
          <w:sz w:val="36"/>
          <w:szCs w:val="36"/>
        </w:rPr>
      </w:pPr>
      <w:r>
        <w:rPr>
          <w:rFonts w:hint="eastAsia" w:ascii="仿宋_GB2312" w:hAnsi="宋体" w:eastAsia="仿宋_GB2312"/>
          <w:b/>
          <w:color w:val="auto"/>
          <w:sz w:val="36"/>
          <w:szCs w:val="36"/>
        </w:rPr>
        <w:t>足球</w:t>
      </w:r>
    </w:p>
    <w:p>
      <w:pPr>
        <w:widowControl/>
        <w:spacing w:line="360" w:lineRule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 xml:space="preserve">      一、非守门员</w:t>
      </w:r>
    </w:p>
    <w:p>
      <w:pPr>
        <w:widowControl/>
        <w:spacing w:line="360" w:lineRule="auto"/>
        <w:ind w:left="638" w:leftChars="304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（一）身体素质测试（30分）：5×25米折返跑</w:t>
      </w:r>
    </w:p>
    <w:p>
      <w:pPr>
        <w:widowControl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非守门员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专项技术测试（40分）：颠球（10分）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定位球踢准（15分）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20米运球绕杆射门（15分）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widowControl/>
        <w:spacing w:line="360" w:lineRule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（三）实战能力测试（30分）</w:t>
      </w:r>
    </w:p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 xml:space="preserve">     二、守门员</w:t>
      </w:r>
    </w:p>
    <w:p>
      <w:pPr>
        <w:widowControl/>
        <w:spacing w:line="360" w:lineRule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（一）身体素质测试（30分）：立定跳远（15分）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多向绕杆跑（15分）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widowControl/>
        <w:spacing w:line="360" w:lineRule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守门员专项技术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测试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(40分)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：扑接球技术（20分）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掷远和踢远（20分）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widowControl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（三）实战能力测试（30分）</w:t>
      </w:r>
    </w:p>
    <w:p>
      <w:pPr>
        <w:pStyle w:val="3"/>
        <w:rPr>
          <w:rFonts w:hint="eastAsia"/>
          <w:color w:val="auto"/>
        </w:rPr>
      </w:pPr>
    </w:p>
    <w:p>
      <w:pPr>
        <w:pStyle w:val="3"/>
        <w:rPr>
          <w:rFonts w:hint="eastAsia"/>
          <w:color w:val="auto"/>
        </w:rPr>
      </w:pP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</w:rPr>
      </w:pPr>
      <w:r>
        <w:rPr>
          <w:rFonts w:hint="eastAsia" w:ascii="仿宋_GB2312" w:hAnsi="宋体" w:eastAsia="仿宋_GB2312"/>
          <w:b/>
          <w:color w:val="auto"/>
          <w:sz w:val="36"/>
          <w:szCs w:val="36"/>
        </w:rPr>
        <w:t>乒乓球</w:t>
      </w:r>
    </w:p>
    <w:p>
      <w:pPr>
        <w:widowControl/>
        <w:spacing w:line="360" w:lineRule="auto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一、身体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素质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测试（30分）：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一分钟双摇跳绳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3.5米侧滑步（15分）。</w:t>
      </w:r>
    </w:p>
    <w:p>
      <w:pPr>
        <w:widowControl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专项技术测试（40分）：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左推右攻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、发球抢攻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、正手对攻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、反手对推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）。</w:t>
      </w:r>
    </w:p>
    <w:p>
      <w:pPr>
        <w:widowControl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三、实战能力测试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（30分）</w:t>
      </w:r>
    </w:p>
    <w:p>
      <w:pPr>
        <w:pStyle w:val="3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widowControl/>
        <w:spacing w:line="360" w:lineRule="auto"/>
        <w:jc w:val="center"/>
        <w:rPr>
          <w:rFonts w:hint="eastAsia" w:ascii="仿宋_GB2312" w:hAnsi="宋体" w:eastAsia="仿宋_GB2312"/>
          <w:b/>
          <w:color w:val="auto"/>
          <w:sz w:val="36"/>
          <w:szCs w:val="36"/>
        </w:rPr>
      </w:pPr>
      <w:r>
        <w:rPr>
          <w:rFonts w:hint="eastAsia" w:ascii="仿宋_GB2312" w:hAnsi="宋体" w:eastAsia="仿宋_GB2312"/>
          <w:b/>
          <w:color w:val="auto"/>
          <w:sz w:val="36"/>
          <w:szCs w:val="36"/>
        </w:rPr>
        <w:t>羽毛球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身体素质测试（3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0分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低重心四点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/>
        </w:rPr>
        <w:t>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（15分）、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一分钟双摇跳绳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（15分）。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二、专项技术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测试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/>
        </w:rPr>
        <w:t>40分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/>
        </w:rPr>
        <w:t>发球技术（10分）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/>
        </w:rPr>
        <w:t>高远球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/>
        </w:rPr>
        <w:t>吊球（10分）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/>
        </w:rPr>
        <w:t>前场技术（10分）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/>
        </w:rPr>
        <w:t>杀球（10分）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三、实战能力测试（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0分）</w:t>
      </w:r>
    </w:p>
    <w:p>
      <w:pPr>
        <w:spacing w:line="460" w:lineRule="exact"/>
        <w:jc w:val="center"/>
        <w:rPr>
          <w:rFonts w:hint="eastAsia" w:ascii="仿宋_GB2312" w:hAnsi="宋体" w:eastAsia="仿宋_GB2312"/>
          <w:b/>
          <w:color w:val="auto"/>
          <w:sz w:val="36"/>
          <w:szCs w:val="36"/>
        </w:rPr>
      </w:pPr>
    </w:p>
    <w:p>
      <w:pPr>
        <w:spacing w:line="460" w:lineRule="exact"/>
        <w:jc w:val="center"/>
        <w:rPr>
          <w:rFonts w:hint="eastAsia" w:ascii="仿宋_GB2312" w:hAnsi="宋体" w:eastAsia="仿宋_GB2312"/>
          <w:b/>
          <w:color w:val="auto"/>
          <w:sz w:val="36"/>
          <w:szCs w:val="36"/>
        </w:rPr>
      </w:pPr>
      <w:r>
        <w:rPr>
          <w:rFonts w:hint="eastAsia" w:ascii="仿宋_GB2312" w:hAnsi="宋体" w:eastAsia="仿宋_GB2312"/>
          <w:b/>
          <w:color w:val="auto"/>
          <w:sz w:val="36"/>
          <w:szCs w:val="36"/>
        </w:rPr>
        <w:t>网球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一、身体素质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测试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（10分）：9米×4往返跑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专项技术测试（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0分）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底线正手击球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分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底线反手击球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分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发球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分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前场高压球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分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）。</w:t>
      </w:r>
    </w:p>
    <w:p>
      <w:pPr>
        <w:numPr>
          <w:ilvl w:val="0"/>
          <w:numId w:val="0"/>
        </w:numPr>
        <w:spacing w:line="360" w:lineRule="auto"/>
        <w:ind w:left="630" w:leftChars="0"/>
        <w:jc w:val="left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实战能力测试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0分）</w:t>
      </w:r>
    </w:p>
    <w:p>
      <w:pPr>
        <w:pStyle w:val="3"/>
        <w:numPr>
          <w:ilvl w:val="0"/>
          <w:numId w:val="0"/>
        </w:numPr>
        <w:spacing w:line="480" w:lineRule="auto"/>
        <w:ind w:leftChars="200"/>
        <w:rPr>
          <w:rFonts w:hint="eastAsia"/>
          <w:color w:val="auto"/>
        </w:rPr>
      </w:pPr>
    </w:p>
    <w:p>
      <w:pPr>
        <w:pStyle w:val="3"/>
        <w:numPr>
          <w:ilvl w:val="0"/>
          <w:numId w:val="0"/>
        </w:numPr>
        <w:spacing w:line="360" w:lineRule="auto"/>
        <w:ind w:leftChars="200"/>
        <w:rPr>
          <w:rFonts w:hint="eastAsia"/>
          <w:color w:val="auto"/>
        </w:rPr>
      </w:pP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</w:rPr>
      </w:pPr>
      <w:r>
        <w:rPr>
          <w:rFonts w:hint="eastAsia" w:ascii="仿宋_GB2312" w:hAnsi="宋体" w:eastAsia="仿宋_GB2312"/>
          <w:b/>
          <w:color w:val="auto"/>
          <w:sz w:val="36"/>
          <w:szCs w:val="36"/>
        </w:rPr>
        <w:t>啦啦操</w:t>
      </w:r>
    </w:p>
    <w:p>
      <w:pPr>
        <w:spacing w:line="360" w:lineRule="auto"/>
        <w:ind w:firstLine="64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身体形态测试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10分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体形（5分）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形象（5分）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spacing w:line="360" w:lineRule="auto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专项素质测试（20分）：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纵劈叉（左、右）（5分）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团身跳（5分）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仰卧两头起（5分）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俯卧撑（5分）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spacing w:line="360" w:lineRule="auto"/>
        <w:ind w:firstLine="640" w:firstLineChars="200"/>
        <w:rPr>
          <w:rFonts w:hint="eastAsia" w:ascii="仿宋_GB2312" w:hAnsi="宋体" w:eastAsia="仿宋_GB2312"/>
          <w:b/>
          <w:color w:val="auto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/>
        </w:rPr>
        <w:t>专项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能力测试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（70分）：啦啦操成套动作，自编一套啦啦操成套组合，成套动作时间为1分30秒—2分，音乐自备。</w:t>
      </w:r>
    </w:p>
    <w:p>
      <w:pPr>
        <w:pStyle w:val="3"/>
        <w:ind w:left="0" w:leftChars="0" w:firstLine="0" w:firstLineChars="0"/>
        <w:rPr>
          <w:rFonts w:hint="eastAsia" w:ascii="仿宋_GB2312" w:hAnsi="宋体" w:eastAsia="仿宋_GB2312"/>
          <w:b/>
          <w:color w:val="auto"/>
          <w:sz w:val="36"/>
          <w:szCs w:val="36"/>
        </w:rPr>
      </w:pPr>
    </w:p>
    <w:p>
      <w:pPr>
        <w:spacing w:line="360" w:lineRule="auto"/>
        <w:jc w:val="center"/>
        <w:rPr>
          <w:rFonts w:hint="eastAsia" w:ascii="仿宋_GB2312" w:hAnsi="宋体" w:eastAsia="仿宋_GB2312"/>
          <w:b/>
          <w:color w:val="auto"/>
          <w:sz w:val="36"/>
          <w:szCs w:val="36"/>
        </w:rPr>
      </w:pPr>
      <w:r>
        <w:rPr>
          <w:rFonts w:hint="eastAsia" w:ascii="仿宋_GB2312" w:hAnsi="宋体" w:eastAsia="仿宋_GB2312"/>
          <w:b/>
          <w:color w:val="auto"/>
          <w:sz w:val="36"/>
          <w:szCs w:val="36"/>
        </w:rPr>
        <w:t>武术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一、身体素质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测试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立定跳远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二、专项素质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测试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（20分）：正踢腿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（10分）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、腾空飞脚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（10分）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三、专项能力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测试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（70分）：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拳术、器械任选一项。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套路完成时间的规定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太极拳、剑自选套路为3-4分钟，24式太极拳为3-5分钟，陈式、杨式、吴式、武式、孙式太极拳规定套路为5-6分钟，太极剑规定套路为3-4分钟。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自选套路完成时间不少于1分10秒。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传统拳、传统器械完成时间不少于50秒。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考试执行中国武术协会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最新版的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《传统武术套路竞赛规则》及有关补充规定。</w:t>
      </w:r>
    </w:p>
    <w:p>
      <w:pPr>
        <w:spacing w:line="460" w:lineRule="exact"/>
        <w:ind w:firstLine="720" w:firstLineChars="200"/>
        <w:jc w:val="center"/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</w:pPr>
    </w:p>
    <w:p>
      <w:pPr>
        <w:spacing w:line="460" w:lineRule="exact"/>
        <w:ind w:firstLine="720" w:firstLineChars="200"/>
        <w:jc w:val="center"/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</w:pPr>
    </w:p>
    <w:p>
      <w:pPr>
        <w:spacing w:line="460" w:lineRule="exact"/>
        <w:jc w:val="center"/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lang w:val="en-US" w:eastAsia="zh-CN"/>
        </w:rPr>
        <w:t>手球</w:t>
      </w:r>
    </w:p>
    <w:p>
      <w:pPr>
        <w:pStyle w:val="3"/>
        <w:numPr>
          <w:ilvl w:val="0"/>
          <w:numId w:val="0"/>
        </w:numPr>
        <w:tabs>
          <w:tab w:val="left" w:pos="629"/>
        </w:tabs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一、身体形态测试（10分）：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身高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4分）、指间距（3分）臂展（3分）</w:t>
      </w:r>
    </w:p>
    <w:p>
      <w:pPr>
        <w:pStyle w:val="3"/>
        <w:numPr>
          <w:ilvl w:val="0"/>
          <w:numId w:val="0"/>
        </w:numPr>
        <w:tabs>
          <w:tab w:val="left" w:pos="629"/>
        </w:tabs>
        <w:ind w:firstLine="320" w:firstLineChars="100"/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二、身体素质测试（20分）：6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20米折返跑</w:t>
      </w:r>
    </w:p>
    <w:p>
      <w:pPr>
        <w:pStyle w:val="3"/>
        <w:numPr>
          <w:ilvl w:val="0"/>
          <w:numId w:val="0"/>
        </w:numPr>
        <w:tabs>
          <w:tab w:val="left" w:pos="577"/>
        </w:tabs>
        <w:ind w:firstLine="320" w:firstLineChars="1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三、专项技术测试（40分）：</w:t>
      </w:r>
    </w:p>
    <w:p>
      <w:pPr>
        <w:pStyle w:val="3"/>
        <w:numPr>
          <w:ilvl w:val="0"/>
          <w:numId w:val="0"/>
        </w:numPr>
        <w:ind w:firstLine="320" w:firstLineChars="1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（一）2号球手球掷远（20分）</w:t>
      </w:r>
    </w:p>
    <w:p>
      <w:pPr>
        <w:pStyle w:val="3"/>
        <w:numPr>
          <w:ilvl w:val="0"/>
          <w:numId w:val="0"/>
        </w:numPr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（二）助跑摸高（20分）</w:t>
      </w:r>
    </w:p>
    <w:p>
      <w:pPr>
        <w:pStyle w:val="3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四、实战能力测试（30分）</w:t>
      </w:r>
    </w:p>
    <w:p>
      <w:pPr>
        <w:pStyle w:val="3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3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3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3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3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3"/>
        <w:rPr>
          <w:rFonts w:hint="eastAsia"/>
          <w:color w:val="auto"/>
        </w:rPr>
      </w:pPr>
    </w:p>
    <w:p>
      <w:pPr>
        <w:spacing w:line="560" w:lineRule="exact"/>
        <w:rPr>
          <w:rFonts w:hint="eastAsia" w:ascii="黑体" w:hAnsi="黑体" w:eastAsia="黑体" w:cs="黑体"/>
          <w:color w:val="auto"/>
          <w:sz w:val="32"/>
          <w:lang w:bidi="ar"/>
        </w:rPr>
      </w:pPr>
    </w:p>
    <w:p>
      <w:pPr>
        <w:spacing w:line="560" w:lineRule="exact"/>
        <w:rPr>
          <w:rFonts w:hint="eastAsia" w:ascii="黑体" w:hAnsi="黑体" w:eastAsia="黑体" w:cs="黑体"/>
          <w:color w:val="auto"/>
          <w:sz w:val="32"/>
          <w:lang w:bidi="ar"/>
        </w:rPr>
      </w:pPr>
    </w:p>
    <w:p>
      <w:pPr>
        <w:spacing w:line="560" w:lineRule="exact"/>
        <w:rPr>
          <w:rFonts w:hint="eastAsia" w:ascii="黑体" w:hAnsi="黑体" w:eastAsia="黑体" w:cs="黑体"/>
          <w:color w:val="auto"/>
          <w:sz w:val="32"/>
          <w:lang w:bidi="ar"/>
        </w:rPr>
      </w:pPr>
    </w:p>
    <w:p>
      <w:pPr>
        <w:spacing w:line="560" w:lineRule="exact"/>
        <w:rPr>
          <w:rFonts w:hint="eastAsia" w:ascii="黑体" w:hAnsi="黑体" w:eastAsia="黑体" w:cs="黑体"/>
          <w:color w:val="auto"/>
          <w:sz w:val="32"/>
          <w:lang w:bidi="ar"/>
        </w:rPr>
      </w:pPr>
    </w:p>
    <w:p>
      <w:pPr>
        <w:spacing w:line="560" w:lineRule="exact"/>
        <w:rPr>
          <w:rFonts w:hint="eastAsia" w:ascii="黑体" w:hAnsi="黑体" w:eastAsia="黑体" w:cs="黑体"/>
          <w:color w:val="auto"/>
          <w:sz w:val="32"/>
          <w:lang w:bidi="ar"/>
        </w:rPr>
      </w:pPr>
    </w:p>
    <w:p>
      <w:pPr>
        <w:spacing w:line="560" w:lineRule="exact"/>
        <w:rPr>
          <w:rFonts w:hint="eastAsia" w:ascii="黑体" w:hAnsi="黑体" w:eastAsia="黑体" w:cs="黑体"/>
          <w:color w:val="auto"/>
          <w:sz w:val="32"/>
        </w:rPr>
      </w:pPr>
      <w:r>
        <w:rPr>
          <w:rFonts w:hint="eastAsia" w:ascii="黑体" w:hAnsi="黑体" w:eastAsia="黑体" w:cs="黑体"/>
          <w:color w:val="auto"/>
          <w:sz w:val="32"/>
          <w:lang w:bidi="ar"/>
        </w:rPr>
        <w:t>附件8：</w:t>
      </w:r>
    </w:p>
    <w:p>
      <w:pPr>
        <w:spacing w:line="560" w:lineRule="exact"/>
        <w:jc w:val="center"/>
        <w:rPr>
          <w:rFonts w:hint="eastAsia" w:ascii="宋体" w:hAnsi="宋体" w:cs="宋体"/>
          <w:b/>
          <w:bCs/>
          <w:color w:val="auto"/>
          <w:sz w:val="44"/>
          <w:szCs w:val="44"/>
          <w:shd w:val="clear" w:color="auto" w:fill="FFFFFF"/>
          <w:lang w:bidi="ar"/>
        </w:rPr>
      </w:pPr>
      <w:r>
        <w:rPr>
          <w:rFonts w:hint="eastAsia" w:ascii="宋体" w:hAnsi="宋体" w:cs="宋体"/>
          <w:b/>
          <w:bCs/>
          <w:color w:val="auto"/>
          <w:sz w:val="44"/>
          <w:szCs w:val="44"/>
          <w:shd w:val="clear" w:color="auto" w:fill="FFFFFF"/>
          <w:lang w:bidi="ar"/>
        </w:rPr>
        <w:t>福州市2022年普通高中体育、艺术</w:t>
      </w:r>
    </w:p>
    <w:p>
      <w:pPr>
        <w:spacing w:line="560" w:lineRule="exact"/>
        <w:jc w:val="center"/>
        <w:rPr>
          <w:rFonts w:hint="eastAsia" w:ascii="宋体" w:hAnsi="宋体" w:cs="宋体"/>
          <w:b/>
          <w:bCs/>
          <w:color w:val="auto"/>
          <w:sz w:val="44"/>
          <w:szCs w:val="44"/>
          <w:shd w:val="clear" w:color="auto" w:fill="FFFFFF"/>
        </w:rPr>
      </w:pPr>
      <w:r>
        <w:rPr>
          <w:rFonts w:hint="eastAsia" w:ascii="宋体" w:hAnsi="宋体" w:cs="宋体"/>
          <w:b/>
          <w:bCs/>
          <w:color w:val="auto"/>
          <w:sz w:val="44"/>
          <w:szCs w:val="44"/>
          <w:shd w:val="clear" w:color="auto" w:fill="FFFFFF"/>
          <w:lang w:bidi="ar"/>
        </w:rPr>
        <w:t xml:space="preserve">特长生、特色班招生工作领导小组 </w:t>
      </w:r>
    </w:p>
    <w:p>
      <w:pPr>
        <w:spacing w:line="540" w:lineRule="exact"/>
        <w:jc w:val="center"/>
        <w:rPr>
          <w:rFonts w:hint="eastAsia" w:ascii="黑体" w:eastAsia="黑体" w:cs="黑体"/>
          <w:color w:val="auto"/>
          <w:sz w:val="34"/>
          <w:shd w:val="clear" w:color="auto" w:fill="FFFFFF"/>
        </w:rPr>
      </w:pP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lang w:bidi="ar"/>
        </w:rPr>
        <w:t>为加强福州市2022年校普通高中体育、艺术</w:t>
      </w:r>
      <w:r>
        <w:rPr>
          <w:rFonts w:hint="eastAsia" w:ascii="仿宋_GB2312" w:hAnsi="仿宋_GB2312" w:eastAsia="仿宋_GB2312" w:cs="仿宋_GB2312"/>
          <w:color w:val="auto"/>
          <w:sz w:val="32"/>
        </w:rPr>
        <w:t>特长生、特色班</w:t>
      </w:r>
      <w:r>
        <w:rPr>
          <w:rFonts w:hint="eastAsia" w:ascii="仿宋_GB2312" w:hAnsi="仿宋_GB2312" w:eastAsia="仿宋_GB2312" w:cs="仿宋_GB2312"/>
          <w:color w:val="auto"/>
          <w:sz w:val="32"/>
          <w:lang w:bidi="ar"/>
        </w:rPr>
        <w:t>招生工作，经研究成立福州市2022年普通高中体育、艺术</w:t>
      </w:r>
      <w:r>
        <w:rPr>
          <w:rFonts w:hint="eastAsia" w:ascii="仿宋_GB2312" w:hAnsi="仿宋_GB2312" w:eastAsia="仿宋_GB2312" w:cs="仿宋_GB2312"/>
          <w:color w:val="auto"/>
          <w:sz w:val="32"/>
        </w:rPr>
        <w:t>特长生、特色班</w:t>
      </w:r>
      <w:r>
        <w:rPr>
          <w:rFonts w:hint="eastAsia" w:ascii="仿宋_GB2312" w:hAnsi="仿宋_GB2312" w:eastAsia="仿宋_GB2312" w:cs="仿宋_GB2312"/>
          <w:color w:val="auto"/>
          <w:sz w:val="32"/>
          <w:lang w:bidi="ar"/>
        </w:rPr>
        <w:t>招生工作领导小组，组成人员名单如下：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lang w:bidi="ar"/>
        </w:rPr>
        <w:t>组  长：</w:t>
      </w:r>
    </w:p>
    <w:p>
      <w:pPr>
        <w:spacing w:line="520" w:lineRule="exact"/>
        <w:ind w:firstLine="1600" w:firstLineChars="500"/>
        <w:rPr>
          <w:rFonts w:hint="eastAsia" w:ascii="仿宋_GB2312" w:hAnsi="仿宋_GB2312" w:eastAsia="仿宋_GB2312" w:cs="仿宋_GB2312"/>
          <w:color w:val="auto"/>
          <w:sz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lang w:bidi="ar"/>
        </w:rPr>
        <w:t>念  琪（福州市教育局副局长）</w:t>
      </w:r>
    </w:p>
    <w:p>
      <w:pPr>
        <w:spacing w:line="520" w:lineRule="exact"/>
        <w:ind w:firstLine="672" w:firstLineChars="210"/>
        <w:rPr>
          <w:rFonts w:hint="eastAsia" w:ascii="仿宋_GB2312" w:hAnsi="仿宋_GB2312" w:eastAsia="仿宋_GB2312" w:cs="仿宋_GB2312"/>
          <w:color w:val="auto"/>
          <w:sz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lang w:bidi="ar"/>
        </w:rPr>
        <w:t>成  员：</w:t>
      </w:r>
    </w:p>
    <w:p>
      <w:pPr>
        <w:spacing w:line="480" w:lineRule="exact"/>
        <w:ind w:firstLine="1600" w:firstLineChars="500"/>
        <w:rPr>
          <w:rFonts w:hint="eastAsia" w:ascii="仿宋_GB2312" w:hAnsi="仿宋_GB2312" w:eastAsia="仿宋_GB2312" w:cs="仿宋_GB2312"/>
          <w:color w:val="auto"/>
          <w:sz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lang w:bidi="ar"/>
        </w:rPr>
        <w:t>林  莺（市教育局四级调研员）</w:t>
      </w:r>
    </w:p>
    <w:p>
      <w:pPr>
        <w:spacing w:line="480" w:lineRule="exact"/>
        <w:ind w:firstLine="1600" w:firstLineChars="500"/>
        <w:rPr>
          <w:rFonts w:hint="eastAsia" w:ascii="仿宋_GB2312" w:hAnsi="仿宋_GB2312" w:eastAsia="仿宋_GB2312" w:cs="仿宋_GB2312"/>
          <w:color w:val="auto"/>
          <w:sz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lang w:bidi="ar"/>
        </w:rPr>
        <w:t>苏夏铃（市教育局体卫艺语处处长）</w:t>
      </w:r>
    </w:p>
    <w:p>
      <w:pPr>
        <w:spacing w:line="480" w:lineRule="exact"/>
        <w:ind w:firstLine="1600" w:firstLineChars="500"/>
        <w:rPr>
          <w:rFonts w:hint="eastAsia" w:ascii="仿宋_GB2312" w:hAnsi="仿宋_GB2312" w:eastAsia="仿宋_GB2312" w:cs="仿宋_GB2312"/>
          <w:color w:val="auto"/>
          <w:sz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lang w:bidi="ar"/>
        </w:rPr>
        <w:t>洪海山（市教育局学安处处长）</w:t>
      </w:r>
    </w:p>
    <w:p>
      <w:pPr>
        <w:spacing w:line="480" w:lineRule="exact"/>
        <w:ind w:firstLine="1600" w:firstLineChars="500"/>
        <w:rPr>
          <w:rFonts w:hint="eastAsia" w:ascii="仿宋_GB2312" w:hAnsi="仿宋_GB2312" w:eastAsia="仿宋_GB2312" w:cs="仿宋_GB2312"/>
          <w:color w:val="auto"/>
          <w:sz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lang w:bidi="ar"/>
        </w:rPr>
        <w:t>马  宁（市教育局机关党委专职副书记）</w:t>
      </w:r>
    </w:p>
    <w:p>
      <w:pPr>
        <w:pStyle w:val="3"/>
        <w:ind w:firstLine="640"/>
        <w:rPr>
          <w:rFonts w:hint="eastAsia" w:ascii="仿宋_GB2312" w:hAnsi="仿宋_GB2312" w:eastAsia="仿宋_GB2312" w:cs="仿宋_GB2312"/>
          <w:color w:val="auto"/>
          <w:sz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lang w:bidi="ar"/>
        </w:rPr>
        <w:t xml:space="preserve">      简素玉（福州市普通中学会考办公室主任）</w:t>
      </w:r>
    </w:p>
    <w:p>
      <w:pPr>
        <w:spacing w:line="480" w:lineRule="exact"/>
        <w:ind w:firstLine="1600" w:firstLineChars="500"/>
        <w:rPr>
          <w:rFonts w:hint="eastAsia" w:ascii="仿宋_GB2312" w:hAnsi="仿宋_GB2312" w:eastAsia="仿宋_GB2312" w:cs="仿宋_GB2312"/>
          <w:color w:val="auto"/>
          <w:sz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lang w:bidi="ar"/>
        </w:rPr>
        <w:t>谢富才（市教育局体卫艺语处副处长）</w:t>
      </w:r>
    </w:p>
    <w:p>
      <w:pPr>
        <w:spacing w:line="480" w:lineRule="exact"/>
        <w:ind w:firstLine="1600" w:firstLineChars="500"/>
        <w:rPr>
          <w:rFonts w:hint="eastAsia" w:ascii="仿宋_GB2312" w:hAnsi="仿宋_GB2312" w:eastAsia="仿宋_GB2312" w:cs="仿宋_GB2312"/>
          <w:color w:val="auto"/>
          <w:sz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lang w:bidi="ar"/>
        </w:rPr>
        <w:t>官庆瑜（市教育局体卫艺语处四级主任科员）</w:t>
      </w:r>
    </w:p>
    <w:p>
      <w:pPr>
        <w:spacing w:line="480" w:lineRule="exact"/>
        <w:ind w:firstLine="1600" w:firstLineChars="500"/>
        <w:rPr>
          <w:rFonts w:hint="eastAsia" w:ascii="仿宋_GB2312" w:hAnsi="仿宋_GB2312" w:eastAsia="仿宋_GB2312" w:cs="仿宋_GB2312"/>
          <w:color w:val="auto"/>
          <w:sz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lang w:bidi="ar"/>
        </w:rPr>
        <w:t>连锦滨（市教育局体卫艺语处干部）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lang w:bidi="ar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lang w:bidi="ar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lang w:bidi="ar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lang w:bidi="ar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lang w:bidi="ar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lang w:bidi="ar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lang w:bidi="ar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lang w:bidi="ar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lang w:bidi="ar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firstLine="0" w:firstLineChars="0"/>
        <w:textAlignment w:val="auto"/>
        <w:rPr>
          <w:rFonts w:hint="default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附件9：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"/>
        </w:rPr>
        <w:t>疫情防控相关要求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一、提高安全防控意识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当前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我市疫情防控形势严峻复杂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各学校考点要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进一步提高政治站位，强化组织领导，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密切关注我市新冠指挥部最新通告，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严格落实我市疫情防控各项规定，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和属地疫情防控指挥部保持密切沟通，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按照“一地一策、一校一策”的原则，细化完善学校防控方案，做好应急预案，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持续排查防控风险点，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科学精准地把各项防控措施落细落实，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确保突发情况及时有序处置，切实保障考试安全有序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二、加强考生健康管理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１.各校于考前14天，组织考生每天进行体温检测和健康监测，建议考生非必要不离开本市，尽量减少不必要的跨地市流动，避免去人群流动性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较大的场所聚集。所有考生需持48小时内核酸检测阴性证明参加考试。各学校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于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前一天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再次核验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考生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核酸检测报告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健康码，以及对共同居住家庭成员的健康码和大数据通信行程卡对照以下</w:t>
      </w:r>
      <w:r>
        <w:rPr>
          <w:rFonts w:hint="eastAsia" w:ascii="仿宋_GB2312" w:hAnsi="仿宋_GB2312" w:eastAsia="仿宋_GB2312" w:cs="仿宋_GB2312"/>
          <w:sz w:val="32"/>
          <w:szCs w:val="32"/>
        </w:rPr>
        <w:t>情形进行排查，属下列情形的学生不参加考试：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（1）对于“有高中风险地区或所在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eastAsia="zh-CN"/>
        </w:rPr>
        <w:t>县（市）区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旅居史、境外返回、有境外人员接触史或有疑似症状等情况的考生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eastAsia="zh-CN"/>
        </w:rPr>
        <w:t>需</w:t>
      </w:r>
      <w:r>
        <w:rPr>
          <w:rFonts w:ascii="仿宋_GB2312" w:hAnsi="仿宋_GB2312" w:eastAsia="仿宋_GB2312" w:cs="仿宋_GB2312"/>
          <w:sz w:val="32"/>
          <w:szCs w:val="32"/>
        </w:rPr>
        <w:t>进行集中</w:t>
      </w:r>
      <w:r>
        <w:rPr>
          <w:rFonts w:hint="eastAsia" w:ascii="仿宋_GB2312" w:hAnsi="仿宋_GB2312" w:eastAsia="仿宋_GB2312" w:cs="仿宋_GB2312"/>
          <w:sz w:val="32"/>
          <w:szCs w:val="32"/>
        </w:rPr>
        <w:t>医学观察</w:t>
      </w:r>
      <w:r>
        <w:rPr>
          <w:rFonts w:ascii="仿宋_GB2312" w:hAnsi="仿宋_GB2312" w:eastAsia="仿宋_GB2312" w:cs="仿宋_GB2312"/>
          <w:sz w:val="32"/>
          <w:szCs w:val="32"/>
        </w:rPr>
        <w:t>、居家</w:t>
      </w:r>
      <w:r>
        <w:rPr>
          <w:rFonts w:hint="eastAsia" w:ascii="仿宋_GB2312" w:hAnsi="仿宋_GB2312" w:eastAsia="仿宋_GB2312" w:cs="仿宋_GB2312"/>
          <w:sz w:val="32"/>
          <w:szCs w:val="32"/>
        </w:rPr>
        <w:t>医学观察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、居家健康监测</w:t>
      </w:r>
      <w:r>
        <w:rPr>
          <w:rFonts w:ascii="仿宋_GB2312" w:hAnsi="仿宋_GB2312" w:eastAsia="仿宋_GB2312" w:cs="仿宋_GB2312"/>
          <w:sz w:val="32"/>
          <w:szCs w:val="32"/>
        </w:rPr>
        <w:t>的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”或“共同居住家庭成员中有以上情况的考生”，</w:t>
      </w:r>
      <w:r>
        <w:rPr>
          <w:rFonts w:ascii="仿宋_GB2312" w:hAnsi="仿宋_GB2312" w:eastAsia="仿宋_GB2312" w:cs="仿宋_GB2312"/>
          <w:sz w:val="32"/>
          <w:szCs w:val="32"/>
        </w:rPr>
        <w:t>如至开考前健康管理措施未期满，不得参加</w:t>
      </w:r>
      <w:r>
        <w:rPr>
          <w:rFonts w:hint="eastAsia" w:ascii="仿宋_GB2312" w:hAnsi="仿宋_GB2312" w:eastAsia="仿宋_GB2312" w:cs="仿宋_GB2312"/>
          <w:sz w:val="32"/>
          <w:szCs w:val="32"/>
        </w:rPr>
        <w:t>本次</w:t>
      </w:r>
      <w:r>
        <w:rPr>
          <w:rFonts w:ascii="仿宋_GB2312" w:hAnsi="仿宋_GB2312" w:eastAsia="仿宋_GB2312" w:cs="仿宋_GB2312"/>
          <w:sz w:val="32"/>
          <w:szCs w:val="32"/>
        </w:rPr>
        <w:t>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（2）“八闽健康码”为非绿码的考生，</w:t>
      </w:r>
      <w:r>
        <w:rPr>
          <w:rFonts w:ascii="仿宋_GB2312" w:hAnsi="仿宋_GB2312" w:eastAsia="仿宋_GB2312" w:cs="仿宋_GB2312"/>
          <w:sz w:val="32"/>
          <w:szCs w:val="32"/>
        </w:rPr>
        <w:t>如果因旅居史原因导致异常的，不得参加</w:t>
      </w:r>
      <w:r>
        <w:rPr>
          <w:rFonts w:hint="eastAsia" w:ascii="仿宋_GB2312" w:hAnsi="仿宋_GB2312" w:eastAsia="仿宋_GB2312" w:cs="仿宋_GB2312"/>
          <w:sz w:val="32"/>
          <w:szCs w:val="32"/>
        </w:rPr>
        <w:t>本次</w:t>
      </w:r>
      <w:r>
        <w:rPr>
          <w:rFonts w:ascii="仿宋_GB2312" w:hAnsi="仿宋_GB2312" w:eastAsia="仿宋_GB2312" w:cs="仿宋_GB2312"/>
          <w:sz w:val="32"/>
          <w:szCs w:val="32"/>
        </w:rPr>
        <w:t>考试，如有发现，考务部门须记录考生信息同时通报</w:t>
      </w:r>
      <w:r>
        <w:rPr>
          <w:rFonts w:hint="eastAsia" w:ascii="仿宋_GB2312" w:hAnsi="仿宋_GB2312" w:eastAsia="仿宋_GB2312" w:cs="仿宋_GB2312"/>
          <w:sz w:val="32"/>
          <w:szCs w:val="32"/>
        </w:rPr>
        <w:t>学校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考点</w:t>
      </w:r>
      <w:r>
        <w:rPr>
          <w:rFonts w:hint="eastAsia" w:ascii="仿宋_GB2312" w:hAnsi="仿宋_GB2312" w:eastAsia="仿宋_GB2312" w:cs="仿宋_GB2312"/>
          <w:sz w:val="32"/>
          <w:szCs w:val="32"/>
        </w:rPr>
        <w:t>属地</w:t>
      </w:r>
      <w:r>
        <w:rPr>
          <w:rFonts w:ascii="仿宋_GB2312" w:hAnsi="仿宋_GB2312" w:eastAsia="仿宋_GB2312" w:cs="仿宋_GB2312"/>
          <w:sz w:val="32"/>
          <w:szCs w:val="32"/>
        </w:rPr>
        <w:t>指挥部。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</w:t>
      </w:r>
      <w:r>
        <w:rPr>
          <w:rFonts w:ascii="仿宋_GB2312" w:hAnsi="仿宋_GB2312" w:eastAsia="仿宋_GB2312" w:cs="仿宋_GB2312"/>
          <w:sz w:val="32"/>
          <w:szCs w:val="32"/>
        </w:rPr>
        <w:t>对照市疫情防控指挥部最新通告要求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凡抵（返）榕须进行集中</w:t>
      </w:r>
      <w:r>
        <w:rPr>
          <w:rFonts w:hint="eastAsia" w:ascii="仿宋_GB2312" w:hAnsi="仿宋_GB2312" w:eastAsia="仿宋_GB2312" w:cs="仿宋_GB2312"/>
          <w:sz w:val="32"/>
          <w:szCs w:val="32"/>
        </w:rPr>
        <w:t>医学观察</w:t>
      </w:r>
      <w:r>
        <w:rPr>
          <w:rFonts w:ascii="仿宋_GB2312" w:hAnsi="仿宋_GB2312" w:eastAsia="仿宋_GB2312" w:cs="仿宋_GB2312"/>
          <w:sz w:val="32"/>
          <w:szCs w:val="32"/>
        </w:rPr>
        <w:t>、居家</w:t>
      </w:r>
      <w:r>
        <w:rPr>
          <w:rFonts w:hint="eastAsia" w:ascii="仿宋_GB2312" w:hAnsi="仿宋_GB2312" w:eastAsia="仿宋_GB2312" w:cs="仿宋_GB2312"/>
          <w:sz w:val="32"/>
          <w:szCs w:val="32"/>
        </w:rPr>
        <w:t>医学观察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、居家健康监测</w:t>
      </w:r>
      <w:r>
        <w:rPr>
          <w:rFonts w:ascii="仿宋_GB2312" w:hAnsi="仿宋_GB2312" w:eastAsia="仿宋_GB2312" w:cs="仿宋_GB2312"/>
          <w:sz w:val="32"/>
          <w:szCs w:val="32"/>
        </w:rPr>
        <w:t>的，至开考前健康管理措施未期满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ascii="仿宋_GB2312" w:hAnsi="仿宋_GB2312" w:eastAsia="仿宋_GB2312" w:cs="仿宋_GB2312"/>
          <w:sz w:val="32"/>
          <w:szCs w:val="32"/>
        </w:rPr>
        <w:t>不得参加</w:t>
      </w:r>
      <w:r>
        <w:rPr>
          <w:rFonts w:hint="eastAsia" w:ascii="仿宋_GB2312" w:hAnsi="仿宋_GB2312" w:eastAsia="仿宋_GB2312" w:cs="仿宋_GB2312"/>
          <w:sz w:val="32"/>
          <w:szCs w:val="32"/>
        </w:rPr>
        <w:t>本次</w:t>
      </w:r>
      <w:r>
        <w:rPr>
          <w:rFonts w:ascii="仿宋_GB2312" w:hAnsi="仿宋_GB2312" w:eastAsia="仿宋_GB2312" w:cs="仿宋_GB2312"/>
          <w:sz w:val="32"/>
          <w:szCs w:val="32"/>
        </w:rPr>
        <w:t>考试。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2.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考生在考点内应全程佩戴口罩(身份核验和安检时除外)，服从现场工作人员管理及防疫工作安排，不随意走动；候考时，考生之间尽量保持1米以上距离，避免近距离接触交流。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所有考生进入考场前须把自备的口罩摘下并放在考场外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“非考试物品暂放处”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，在接受考场安检后全程佩戴考场提供的口罩，不得将自备口罩带入考场。体育特长生</w:t>
      </w:r>
      <w:r>
        <w:rPr>
          <w:rFonts w:hint="eastAsia" w:ascii="仿宋_GB2312" w:hAnsi="仿宋_GB2312" w:eastAsia="仿宋_GB2312" w:cs="仿宋_GB2312"/>
          <w:sz w:val="32"/>
          <w:szCs w:val="32"/>
        </w:rPr>
        <w:t>在考试过程中无需佩戴口罩。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三、加强考试工作人员健康管理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auto"/>
        <w:rPr>
          <w:rStyle w:val="10"/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严格落实考务人员考前健康史、旅居史筛查和考前健康监测，履行好健康告知职责。</w:t>
      </w:r>
      <w:r>
        <w:rPr>
          <w:rFonts w:hint="eastAsia" w:ascii="仿宋_GB2312" w:hAnsi="仿宋_GB2312" w:eastAsia="仿宋_GB2312" w:cs="仿宋_GB2312"/>
          <w:sz w:val="32"/>
          <w:szCs w:val="32"/>
        </w:rPr>
        <w:t>考务人员需持48小时内核酸检测阴性证明上岗，要安排接种过新冠病毒疫苗的工作人员参加考试相关工作，</w:t>
      </w:r>
      <w:r>
        <w:rPr>
          <w:rFonts w:ascii="仿宋_GB2312" w:hAnsi="仿宋_GB2312" w:eastAsia="仿宋_GB2312" w:cs="仿宋_GB2312"/>
          <w:sz w:val="32"/>
          <w:szCs w:val="32"/>
        </w:rPr>
        <w:t>开考前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14天，</w:t>
      </w:r>
      <w:r>
        <w:rPr>
          <w:rFonts w:ascii="仿宋_GB2312" w:hAnsi="仿宋_GB2312" w:eastAsia="仿宋_GB2312" w:cs="仿宋_GB2312"/>
          <w:sz w:val="32"/>
          <w:szCs w:val="32"/>
        </w:rPr>
        <w:t>各类考务人员不</w:t>
      </w:r>
      <w:r>
        <w:rPr>
          <w:rFonts w:hint="eastAsia" w:ascii="仿宋_GB2312" w:hAnsi="仿宋_GB2312" w:eastAsia="仿宋_GB2312" w:cs="仿宋_GB2312"/>
          <w:sz w:val="32"/>
          <w:szCs w:val="32"/>
        </w:rPr>
        <w:t>得</w:t>
      </w:r>
      <w:r>
        <w:rPr>
          <w:rFonts w:ascii="仿宋_GB2312" w:hAnsi="仿宋_GB2312" w:eastAsia="仿宋_GB2312" w:cs="仿宋_GB2312"/>
          <w:sz w:val="32"/>
          <w:szCs w:val="32"/>
        </w:rPr>
        <w:t>离开福州，加强自我健康防护</w:t>
      </w:r>
      <w:r>
        <w:rPr>
          <w:rFonts w:hint="eastAsia" w:ascii="仿宋_GB2312" w:hAnsi="仿宋_GB2312" w:eastAsia="仿宋_GB2312" w:cs="仿宋_GB2312"/>
          <w:sz w:val="32"/>
          <w:szCs w:val="32"/>
        </w:rPr>
        <w:t>，考试期间全程佩戴口罩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不得参加本次考试的学生的要求适用于考务工作人员。</w:t>
      </w:r>
      <w:r>
        <w:rPr>
          <w:rFonts w:ascii="仿宋_GB2312" w:hAnsi="仿宋_GB2312" w:eastAsia="仿宋_GB2312" w:cs="仿宋_GB2312"/>
          <w:sz w:val="32"/>
          <w:szCs w:val="32"/>
        </w:rPr>
        <w:t>考务人员考前3天内有任何异常健康状况均不得上岗，切实做好源头</w:t>
      </w:r>
      <w:r>
        <w:rPr>
          <w:rFonts w:hint="eastAsia" w:ascii="仿宋_GB2312" w:hAnsi="仿宋_GB2312" w:eastAsia="仿宋_GB2312" w:cs="仿宋_GB2312"/>
          <w:sz w:val="32"/>
          <w:szCs w:val="32"/>
        </w:rPr>
        <w:t>管控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考试期间，如果有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发热等身体异常的考试工作人员应立即停止工作，按照规定流程就医，并安排其他工作人员顶岗。</w:t>
      </w:r>
    </w:p>
    <w:p>
      <w:pPr>
        <w:pStyle w:val="6"/>
        <w:spacing w:after="0"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四、规范考点防疫设置</w:t>
      </w:r>
    </w:p>
    <w:p>
      <w:pPr>
        <w:pStyle w:val="11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560" w:lineRule="exact"/>
        <w:ind w:firstLine="640" w:firstLineChars="200"/>
        <w:jc w:val="both"/>
        <w:textAlignment w:val="auto"/>
        <w:rPr>
          <w:rStyle w:val="10"/>
          <w:rFonts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1.规范入口检测点设置。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各考点实行封闭式管理，入口处设置体温检测通道，配备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速干手消毒剂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等防疫用品，设置1米线标识，安排至少2名工作人员对所有进入考点人员进行测温、查验准考证。为确保检测效率，测温仪需提前校准。同时，设置体温观察区，供体温检测不合格人员短时休息调整使用。因本次考试均是我市初中在校学生，在入口处不查看考生“八闽健康码”，健康码的收集核验均由招生学校在考前一天完成。</w:t>
      </w:r>
    </w:p>
    <w:p>
      <w:pPr>
        <w:pStyle w:val="5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spacing w:before="0" w:beforeAutospacing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bidi="zh-TW"/>
        </w:rPr>
        <w:t>2.规范考场设置。</w:t>
      </w:r>
      <w:r>
        <w:rPr>
          <w:rFonts w:hint="eastAsia" w:ascii="仿宋_GB2312" w:hAnsi="仿宋_GB2312" w:eastAsia="仿宋_GB2312" w:cs="仿宋_GB2312"/>
          <w:sz w:val="32"/>
          <w:szCs w:val="32"/>
        </w:rPr>
        <w:t>考前，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对考场、设施设备和考试用品进行全面消毒，保证环境卫生和良好通风，做好考试准备。考点要根据疫情防控等实际需要，合理划定警戒区域范围，无关人员不得进出，在警戒区域范围外设置告示牌，防止考场外人员聚集。</w:t>
      </w:r>
      <w:r>
        <w:rPr>
          <w:rFonts w:hint="eastAsia" w:ascii="仿宋_GB2312" w:hAnsi="仿宋_GB2312" w:eastAsia="仿宋_GB2312" w:cs="仿宋_GB2312"/>
          <w:sz w:val="32"/>
          <w:szCs w:val="32"/>
        </w:rPr>
        <w:t>考点入口处设置具备防护隔离措施的专用防疫特殊通道、医学隔离观察室。考场内明确标识考生流动路线，保持安全距离。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考场门窗不要完全闭合；考场内的考生座位原则上横向间距80厘米以上、纵向间距保持1米以上，可以根据考场实际面积尽量增大。考试场所应保持每场考试后通风一次，每次不少于30分钟。</w:t>
      </w:r>
    </w:p>
    <w:p>
      <w:pPr>
        <w:spacing w:line="560" w:lineRule="exact"/>
        <w:ind w:firstLine="640" w:firstLineChars="200"/>
        <w:rPr>
          <w:rStyle w:val="10"/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kern w:val="0"/>
          <w:sz w:val="32"/>
          <w:szCs w:val="32"/>
          <w:lang w:bidi="zh-TW"/>
        </w:rPr>
        <w:t>3.规范防疫物资配备。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考点应配齐医用口罩、一次性乳胶手套、非接触式测温仪、水银温度计、速干手消毒剂、消毒液、口罩回收垃圾桶、酒精喷雾等必要防护物资。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Style w:val="10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4.规范考试组织环节。要优化考点内进出通道安排；合理设置每场考试学生的进场时间和出场时间；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考试结束后，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要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尽快疏散考生，减少人员聚集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；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考点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每半天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要进行至少一次彻底的卫生大扫除和预防性消毒，消毒后要进行通风</w:t>
      </w:r>
      <w:r>
        <w:rPr>
          <w:rStyle w:val="10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；每场考试结束后，考点要对考场进行全面消毒并通风。</w:t>
      </w:r>
    </w:p>
    <w:p>
      <w:pPr>
        <w:spacing w:line="560" w:lineRule="exact"/>
        <w:ind w:firstLine="640" w:firstLineChars="200"/>
        <w:rPr>
          <w:rStyle w:val="10"/>
          <w:rFonts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kern w:val="0"/>
          <w:sz w:val="32"/>
          <w:szCs w:val="32"/>
          <w:lang w:bidi="zh-TW"/>
        </w:rPr>
        <w:t>5.规范隔离医学观察点设置。</w:t>
      </w:r>
      <w:r>
        <w:rPr>
          <w:rStyle w:val="10"/>
          <w:rFonts w:hint="eastAsia" w:ascii="仿宋_GB2312" w:hAnsi="仿宋_GB2312" w:eastAsia="仿宋_GB2312" w:cs="仿宋_GB2312"/>
          <w:kern w:val="0"/>
          <w:sz w:val="32"/>
          <w:szCs w:val="32"/>
        </w:rPr>
        <w:t>考点内隔离医学观察点设置在保持通风、相对独立的场所，用于身体异常考生或人员休息、观察、诊断。隔离医学观察点需配备水银温度计、速干手消毒剂、个人防护用品等防疫用品；配备专业医护人员为身体异常考生提供诊断。</w:t>
      </w:r>
    </w:p>
    <w:p>
      <w:pPr>
        <w:spacing w:line="560" w:lineRule="exact"/>
        <w:ind w:firstLine="640" w:firstLineChars="200"/>
        <w:rPr>
          <w:rStyle w:val="10"/>
          <w:rFonts w:ascii="黑体" w:hAnsi="黑体" w:eastAsia="黑体" w:cs="黑体"/>
          <w:bCs/>
          <w:sz w:val="32"/>
          <w:szCs w:val="32"/>
        </w:rPr>
      </w:pPr>
      <w:r>
        <w:rPr>
          <w:rStyle w:val="10"/>
          <w:rFonts w:hint="eastAsia" w:ascii="黑体" w:hAnsi="黑体" w:eastAsia="黑体" w:cs="黑体"/>
          <w:bCs/>
          <w:sz w:val="32"/>
          <w:szCs w:val="32"/>
        </w:rPr>
        <w:t>五、应急处置办法</w:t>
      </w:r>
    </w:p>
    <w:p>
      <w:pPr>
        <w:widowControl/>
        <w:spacing w:line="560" w:lineRule="exact"/>
        <w:ind w:firstLine="640" w:firstLineChars="200"/>
        <w:jc w:val="left"/>
        <w:rPr>
          <w:rStyle w:val="10"/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各考区、考点要</w:t>
      </w:r>
      <w:r>
        <w:rPr>
          <w:rFonts w:ascii="仿宋_GB2312" w:hAnsi="仿宋_GB2312" w:eastAsia="仿宋_GB2312" w:cs="仿宋_GB2312"/>
          <w:sz w:val="32"/>
          <w:szCs w:val="32"/>
        </w:rPr>
        <w:t>密切关注国内疫情形势和</w:t>
      </w:r>
      <w:r>
        <w:rPr>
          <w:rFonts w:hint="eastAsia" w:ascii="仿宋_GB2312" w:hAnsi="仿宋_GB2312" w:eastAsia="仿宋_GB2312" w:cs="仿宋_GB2312"/>
          <w:sz w:val="32"/>
          <w:szCs w:val="32"/>
        </w:rPr>
        <w:t>防控策略变化，及时修订疫情防控方案。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做好疫情防控应急演练，</w:t>
      </w:r>
      <w:r>
        <w:rPr>
          <w:rFonts w:ascii="仿宋_GB2312" w:hAnsi="仿宋_GB2312" w:eastAsia="仿宋_GB2312" w:cs="仿宋_GB2312"/>
          <w:sz w:val="32"/>
          <w:szCs w:val="32"/>
        </w:rPr>
        <w:t>考前组织开展考务人员疫情防控知识培训，确保考务人员熟悉掌握基本防疫技能和考点内应急处置流程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提升应急处置能力。考点凡遇突发（偶发）事件，须在第一时间向上级报告，不得迟报、瞒报，并立即采取有效应对措施，及时稳妥处置。</w:t>
      </w:r>
    </w:p>
    <w:p>
      <w:pPr>
        <w:spacing w:line="560" w:lineRule="exact"/>
        <w:ind w:firstLine="640" w:firstLineChars="200"/>
        <w:rPr>
          <w:rStyle w:val="10"/>
          <w:rFonts w:ascii="楷体_GB2312" w:hAnsi="楷体_GB2312" w:eastAsia="楷体_GB2312" w:cs="楷体_GB2312"/>
          <w:bCs/>
          <w:sz w:val="32"/>
          <w:szCs w:val="32"/>
        </w:rPr>
      </w:pPr>
      <w:r>
        <w:rPr>
          <w:rStyle w:val="10"/>
          <w:rFonts w:hint="eastAsia" w:ascii="楷体_GB2312" w:hAnsi="楷体_GB2312" w:eastAsia="楷体_GB2312" w:cs="楷体_GB2312"/>
          <w:bCs/>
          <w:sz w:val="32"/>
          <w:szCs w:val="32"/>
        </w:rPr>
        <w:t>（一）异常考生处置</w:t>
      </w:r>
    </w:p>
    <w:p>
      <w:pPr>
        <w:spacing w:line="560" w:lineRule="exact"/>
        <w:ind w:firstLine="640" w:firstLineChars="200"/>
        <w:rPr>
          <w:rStyle w:val="10"/>
          <w:rFonts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1.考前考生身体状况异常和监测发现身体状况异常的，考生须向所在学校及考点报告并及时就医或检测。考点须依据本地防疫工作要求,结合卫生健康部门、疾控机构或医疗机构的分析情况和意见，在保障广大考生和考试工作人员生命安全和身体健康的前提下，综合研判评估是否具备正常参加考试的条件，凡不具备的考生不得与健康考生同考场考试。</w:t>
      </w:r>
    </w:p>
    <w:p>
      <w:pPr>
        <w:pStyle w:val="6"/>
        <w:spacing w:after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2.在考点入口发现考生发热（体温≥37.3℃）等身体异常症状时，应将考生带到体温观察区稍作休息后，再次进行体温复检。复检体温正常的考生，可进考场参加考试；复检仍发热的考生，</w:t>
      </w:r>
      <w:r>
        <w:rPr>
          <w:rFonts w:hint="eastAsia" w:ascii="仿宋_GB2312" w:eastAsia="仿宋_GB2312"/>
          <w:sz w:val="32"/>
          <w:szCs w:val="32"/>
        </w:rPr>
        <w:t>由疫情防控及医疗专家组研判考生是否能继续参加考试。</w:t>
      </w:r>
      <w:r>
        <w:rPr>
          <w:rFonts w:hint="eastAsia" w:ascii="仿宋_GB2312" w:eastAsia="仿宋_GB2312"/>
          <w:sz w:val="32"/>
          <w:szCs w:val="32"/>
          <w:lang w:eastAsia="zh-CN"/>
        </w:rPr>
        <w:t>如判断可继续参加考试的，需在隔离考场参加考试，</w:t>
      </w:r>
      <w:r>
        <w:rPr>
          <w:rFonts w:hint="eastAsia" w:ascii="仿宋_GB2312" w:eastAsia="仿宋_GB2312"/>
          <w:sz w:val="32"/>
          <w:szCs w:val="32"/>
        </w:rPr>
        <w:t>考务人员做好防护措施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考试结束后，由疫情防控及医疗专家组研判确定是否送相关医疗机构处置。若需送医处置的考生，立即安排上述人员密切接触的考务人员和考生原地等侯，待上述人员医院检查结果出来后再进行规范处置。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>在考试期间，考生如出现发热等身体异常情况，应立即停止考试，由工作人员带到隔离医学观察场所复检。复检体温正常者可回考场继续考试。复检仍发热的考生，由疫情防控及医疗专家组研判考生是否能继续参加考试。</w:t>
      </w:r>
      <w:r>
        <w:rPr>
          <w:rFonts w:hint="eastAsia" w:ascii="仿宋_GB2312" w:eastAsia="仿宋_GB2312"/>
          <w:sz w:val="32"/>
          <w:szCs w:val="32"/>
          <w:lang w:eastAsia="zh-CN"/>
        </w:rPr>
        <w:t>如判断可继续参加考试的，需在隔离考场参加考试，</w:t>
      </w:r>
      <w:r>
        <w:rPr>
          <w:rFonts w:hint="eastAsia" w:ascii="仿宋_GB2312" w:eastAsia="仿宋_GB2312"/>
          <w:sz w:val="32"/>
          <w:szCs w:val="32"/>
        </w:rPr>
        <w:t>考务人员做好防护措施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考试结束后，由疫情防控及医疗专家组研判确定是否送相关医疗机构处置。若需送医处置的考生，立即安排上述人员密切接触的考务人员和考生原地等侯，待上述人员医院检查结果出来后再进行规范处置。</w:t>
      </w:r>
    </w:p>
    <w:p>
      <w:pPr>
        <w:spacing w:line="560" w:lineRule="exact"/>
        <w:ind w:firstLine="640" w:firstLineChars="200"/>
        <w:rPr>
          <w:rStyle w:val="10"/>
          <w:rFonts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5.若考点出现疑似或者确诊病例，应立即向考务部门和卫健部门（疾控机构）报告，并上报市教育局，根据卫健部门（疾控机构）的指示安排进行下一步操作，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由专业部门开展流行病学调查、隔离留观、检测排查等应急处置工作。</w:t>
      </w:r>
    </w:p>
    <w:p>
      <w:pPr>
        <w:spacing w:line="560" w:lineRule="exact"/>
        <w:ind w:firstLine="640" w:firstLineChars="200"/>
        <w:rPr>
          <w:rStyle w:val="10"/>
          <w:rFonts w:ascii="楷体_GB2312" w:hAnsi="楷体_GB2312" w:eastAsia="楷体_GB2312" w:cs="楷体_GB2312"/>
          <w:bCs/>
          <w:sz w:val="32"/>
          <w:szCs w:val="32"/>
        </w:rPr>
      </w:pPr>
      <w:r>
        <w:rPr>
          <w:rStyle w:val="10"/>
          <w:rFonts w:hint="eastAsia" w:ascii="楷体_GB2312" w:hAnsi="楷体_GB2312" w:eastAsia="楷体_GB2312" w:cs="楷体_GB2312"/>
          <w:bCs/>
          <w:sz w:val="32"/>
          <w:szCs w:val="32"/>
        </w:rPr>
        <w:t>（二）异常考试工作人员处置</w:t>
      </w:r>
    </w:p>
    <w:p>
      <w:pPr>
        <w:spacing w:line="560" w:lineRule="exact"/>
        <w:ind w:firstLine="645"/>
        <w:rPr>
          <w:rStyle w:val="10"/>
          <w:rFonts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1.考试工作人员在考前3天内出现身体状况异常和监测发现身体状况异常的、不得参加工作并向考点报告，原岗位更换其他考试工作人员。</w:t>
      </w:r>
    </w:p>
    <w:p>
      <w:pPr>
        <w:spacing w:line="560" w:lineRule="exact"/>
        <w:ind w:firstLine="640" w:firstLineChars="200"/>
        <w:rPr>
          <w:rStyle w:val="10"/>
          <w:rFonts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2.在考点入口发现考试工作人员发热（体温≥37.3℃）等身体异常症状时，应将工作人员带到体温观察区稍作休息后，再次进行体温复检。复检体温正常的工作人员，可进校参加考务工作。复检仍发热的考试工作人员不得进入考场，由现场医务人员做出诊断和处置，原岗位更换其他考试工作人员。</w:t>
      </w:r>
    </w:p>
    <w:p>
      <w:pPr>
        <w:spacing w:line="560" w:lineRule="exact"/>
        <w:ind w:firstLine="640" w:firstLineChars="200"/>
        <w:rPr>
          <w:rStyle w:val="10"/>
          <w:rFonts w:ascii="仿宋_GB2312" w:hAnsi="仿宋_GB2312" w:eastAsia="仿宋_GB2312" w:cs="仿宋_GB2312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3.若考试工作人员在考试期间出现发热、咳嗽等异常症状时，应立即暂停考务工作，由相关人员引导其进入隔离医学观察点，适当休息后，用水银温度计进行腋温复检，根据复检结果进行处置。复检体温正常者可回考场继续参加考试工作。复检不正常的立即中止考试工作，</w:t>
      </w:r>
      <w:r>
        <w:rPr>
          <w:rFonts w:hint="eastAsia" w:ascii="仿宋_GB2312" w:eastAsia="仿宋_GB2312"/>
          <w:sz w:val="32"/>
          <w:szCs w:val="32"/>
        </w:rPr>
        <w:t>并由医务专家小组研判确定是否送相关医疗机构处置。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经考点主考同意，原岗位更换其他考务工作人员。</w:t>
      </w:r>
      <w:r>
        <w:rPr>
          <w:rFonts w:hint="eastAsia" w:ascii="仿宋_GB2312" w:eastAsia="仿宋_GB2312"/>
          <w:sz w:val="32"/>
          <w:szCs w:val="32"/>
        </w:rPr>
        <w:t>若需送医处置的，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其他人员在原地等侯，待上述人员复检结果出来后再进行规范处置。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??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lODI5ZTQzZTQ3YjNlNmUyNDg5Y2RkYTJmYzRiMzUifQ=="/>
  </w:docVars>
  <w:rsids>
    <w:rsidRoot w:val="42791AE3"/>
    <w:rsid w:val="4279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cs="Times New Roman"/>
    </w:rPr>
  </w:style>
  <w:style w:type="paragraph" w:styleId="4">
    <w:name w:val="Body Text"/>
    <w:basedOn w:val="1"/>
    <w:next w:val="1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Arial Narrow" w:hAnsi="Arial Narrow" w:eastAsia="仿宋_GB2312" w:cs="Times New Roman"/>
      <w:kern w:val="2"/>
      <w:sz w:val="30"/>
      <w:szCs w:val="20"/>
      <w:lang w:val="en-US" w:eastAsia="zh-CN" w:bidi="ar"/>
    </w:rPr>
  </w:style>
  <w:style w:type="paragraph" w:styleId="5">
    <w:name w:val="Normal (Web)"/>
    <w:basedOn w:val="1"/>
    <w:uiPriority w:val="0"/>
    <w:pPr>
      <w:keepNext w:val="0"/>
      <w:keepLines w:val="0"/>
      <w:widowControl w:val="0"/>
      <w:suppressLineNumbers w:val="0"/>
      <w:spacing w:before="100" w:beforeAutospacing="1" w:after="10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0"/>
      <w:lang w:val="en-US" w:eastAsia="zh-CN" w:bidi="ar"/>
    </w:rPr>
  </w:style>
  <w:style w:type="paragraph" w:styleId="6">
    <w:name w:val="Body Text First Indent"/>
    <w:basedOn w:val="4"/>
    <w:qFormat/>
    <w:uiPriority w:val="0"/>
    <w:pPr>
      <w:ind w:firstLine="420" w:firstLineChars="100"/>
    </w:pPr>
  </w:style>
  <w:style w:type="character" w:customStyle="1" w:styleId="9">
    <w:name w:val="font71"/>
    <w:basedOn w:val="8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0">
    <w:name w:val="NormalCharacter"/>
    <w:semiHidden/>
    <w:qFormat/>
    <w:uiPriority w:val="0"/>
  </w:style>
  <w:style w:type="paragraph" w:customStyle="1" w:styleId="11">
    <w:name w:val="Body text|1"/>
    <w:basedOn w:val="1"/>
    <w:qFormat/>
    <w:uiPriority w:val="0"/>
    <w:pPr>
      <w:adjustRightInd w:val="0"/>
      <w:snapToGrid w:val="0"/>
      <w:spacing w:after="200" w:line="396" w:lineRule="auto"/>
      <w:ind w:firstLine="400"/>
      <w:jc w:val="left"/>
    </w:pPr>
    <w:rPr>
      <w:rFonts w:ascii="宋体" w:hAnsi="宋体" w:cs="宋体"/>
      <w:kern w:val="0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2022-05-05T02:56:00Z</dcterms:created>
  <dc:creator>薛珉</dc:creator>
  <cp:lastModifiedBy>薛珉</cp:lastModifiedBy>
  <dcterms:modified xsi:type="dcterms:W3CDTF">2022-05-05T02:58:16Z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0FB0DFD66E9F4088B902C44F92792D52</vt:lpwstr>
  </property>
</Properties>
</file>