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textAlignment w:val="baseline"/>
        <w:rPr>
          <w:rFonts w:ascii="仿宋_GB2312" w:eastAsia="仿宋_GB2312"/>
          <w:b/>
          <w:szCs w:val="21"/>
        </w:rPr>
      </w:pPr>
    </w:p>
    <w:p>
      <w:pPr>
        <w:jc w:val="center"/>
        <w:textAlignment w:val="baseline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2021年度第十六场省级教育教学开放活动方案</w:t>
      </w:r>
    </w:p>
    <w:p>
      <w:pPr>
        <w:textAlignment w:val="baseline"/>
        <w:rPr>
          <w:rFonts w:ascii="仿宋_GB2312" w:eastAsia="仿宋_GB2312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一、活动主题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幼儿园游戏化课程建设与教学探索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福州市蓓蕾幼儿园；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福州市晋安区教师进修学校附属幼儿园鹤林分部；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福清市实验幼儿园；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永泰县东门幼儿园。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2021年12月9日—10日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四、活动地点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1.福州市蓓蕾幼儿园（地址：福州市鼓楼区鳌峰坊46号）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2.福州市晋安区教师进修学校附属幼儿园鹤林分部（地址：晋安区鹤林路918号）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3.福清市实验幼儿园（地址：福清市龙山街道文兴路58号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4.永泰县东门幼儿园（地址：永泰县城峰镇旗山路888号）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五、报到时间、地点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(一)福州市蓓蕾幼儿园会场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1.报到时间：2021年12月9日14：00—14：30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2.报到地点：福州市蓓蕾幼儿园大门（地址：福州市鼓楼区鳌峰坊46号）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3.联系人及电话：林莹13950395656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4.推荐酒店：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</w:rPr>
        <w:t>于山宾馆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】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地址：于山路10号，电话：0591—83351668。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路线一：从福州火车南站，乘坐地铁1号线到南门兜站，G1出口，步行350米即到。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路线二：福州站乘坐地铁1号线到南门兜站，G1出口，步行350米即到。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</w:rPr>
        <w:t>白玉兰酒店（五一路三坊七巷店）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】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地址：五一北路110号，电话：0591—83799898。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路线一：从福州火车南站乘坐地铁1号线到达道站，A出口，转乘2路公交车，到龙华天桥站下车，朝北步行800米即到。（新华书店旁）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路线二：福州站，北广场出发乘坐2、K1、51路公交车到龙华天桥站下车，朝北步行800米即到。（新华书店旁）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5.友情提醒：幼儿园及周边停车位有限，请尽量选择绿色交通方式出行。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6.蓓蕾幼儿园周边公交路线：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龙华田桥站：K1、K3、301、303、133、130、129、122、106、88、86、80、76、74、64、60、51、52、19、2、69；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格致中学（福五中）站：159、11。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(二)福州市晋安区教师进修学校附属幼儿园鹤林分部会场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1.报到时间：2021年12月9日14：00—14：30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2.报到地点：福州市晋安区教师进修学校附属幼儿园鹤林分部（地址：福州市晋安区鹤林路918号，联系电话：87570917）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3.联系人及电话：王敏 13706955757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4.推荐酒店：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福州市泰禾智选假日酒店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地址：福州市晋安区岳峰镇洋头尾路39号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电话：0591-88559988 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路线：火车站北广场可乘坐公交2路、55路、K2、10路、5路、166路到达铁路医院站，转68路、178路到达香开新城站，步行131米即到。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如家酒店（东二环泰禾店）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地址：福州市晋安区连江北路80号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电话：0591-6318889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线：火车站北广场可乘坐2路、K2、5路、10路到达铁路医院站，转 28路、68路、153路、178路、187路到达省二人民医院二化分院站，步行198米即到。</w:t>
      </w:r>
    </w:p>
    <w:p>
      <w:pPr>
        <w:keepNext w:val="0"/>
        <w:keepLines w:val="0"/>
        <w:pageBreakBefore w:val="0"/>
        <w:widowControl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5.友情提醒：需要统一定制午餐的老师请提前到园部登记。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6.幼儿园及周边停车位有限，请尽量选择绿色交通方式出行。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7.幼儿园周边公交路线：46路、333路、356路、地铁接驳23号专线，站点：鹤林路东。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(三)福清市实验幼儿园会场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1.报到时间：2021年12月9日14：00—14：30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2.报到地点：福清市实验幼儿园 （地址：福清市龙山街道文兴路58号 ）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3.联系人及电话：欧祎婷   18960771818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4.推荐酒店：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【福清市创元大酒店】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地址：福清市元洪路清昌大道101号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电话：0591-22162981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路线：福清市动车站到福清市创元大酒店可乘坐公交：806、822、901等线路，大约11公里路程，乘车时间约需1个小时。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5.友情提醒：幼儿园及周边停车位有限，请尽量选择绿色交通方式出行。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6.幼儿园周边公交路线：从创元大酒店到实验幼儿园路程约4.6公里，公交路线如下：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路线一：在利嘉中心站上车可乘坐809路、531路到达体育公园站，步行671米即可到达。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路线二：在利嘉中心站上车可乘坐201路、701路到达龙山车场站，步行938米即可到达。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路线三：在利嘉中心站上车可乘坐823路到达沃尔玛公交站，转815站到达卓越观天下公交车站，步行100米即可到达。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(四)永泰县东门幼儿园会场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1.报到时间：2021年12月9日14：00—14：30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2.报到地点：永泰县东门幼儿园（地址：永泰县城峰镇旗山路888号）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3.联系人及电话：侯爱丽   13860687131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4.推荐酒店：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【永泰县天宇温泉酒店】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地址：永泰县南湖路8号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电话：0591-24859888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路线：永泰动车站出站口步行13米至火车站（永泰）站乘坐7路或者6路公交车到达南门站，步行到对面即可到达。时间大约需要15分钟。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5.友情提醒：幼儿园及周边停车位有限，请尽量选择绿色交通方式出行。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6.幼儿园周边公交路线：从天宇温泉酒店步行63米至南门站乘坐1路公交车到达泰禾红峪站，步行100米到达幼儿园，时间大约需要25分钟。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baseline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1.此次会议不收会务费，与会人员往返交通及住宿费用回原单位报销，伙食费自理。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2.参会人员报到前14天内未有中高风险地区旅居史、接触史或者体温异常、健康异常状况；所有参会人员应备好身份证、八闽健康码，报到时须测体温、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查验健康码、十四天行程码、身份证，提交</w:t>
      </w:r>
      <w:r>
        <w:rPr>
          <w:rFonts w:hint="eastAsia" w:ascii="仿宋_GB2312" w:hAnsi="仿宋_GB2312" w:eastAsia="仿宋_GB2312" w:cs="仿宋_GB2312"/>
          <w:sz w:val="32"/>
          <w:szCs w:val="32"/>
        </w:rPr>
        <w:t>48小时核酸检测阴性证明，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并签订《疫情防控期间学园参训承诺书》。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参加现场活动请佩戴口罩、保持社交距离。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附件：2021年度福建省第十六场省级教育教学开放活动安排表</w:t>
      </w:r>
    </w:p>
    <w:p>
      <w:pPr>
        <w:textAlignment w:val="baseline"/>
        <w:rPr>
          <w:rFonts w:ascii="仿宋_GB2312" w:eastAsia="仿宋_GB2312"/>
          <w:sz w:val="28"/>
          <w:szCs w:val="28"/>
        </w:rPr>
      </w:pPr>
    </w:p>
    <w:p>
      <w:pPr>
        <w:textAlignment w:val="baseline"/>
        <w:rPr>
          <w:rFonts w:ascii="仿宋_GB2312" w:eastAsia="仿宋_GB2312"/>
          <w:sz w:val="28"/>
          <w:szCs w:val="28"/>
        </w:rPr>
      </w:pPr>
    </w:p>
    <w:p>
      <w:pPr>
        <w:textAlignment w:val="baseline"/>
        <w:rPr>
          <w:rFonts w:ascii="仿宋_GB2312" w:eastAsia="仿宋_GB2312"/>
          <w:sz w:val="28"/>
          <w:szCs w:val="28"/>
        </w:rPr>
      </w:pPr>
    </w:p>
    <w:p>
      <w:pPr>
        <w:textAlignment w:val="baseline"/>
        <w:rPr>
          <w:rFonts w:ascii="仿宋_GB2312" w:eastAsia="仿宋_GB2312"/>
          <w:sz w:val="28"/>
          <w:szCs w:val="28"/>
        </w:rPr>
      </w:pPr>
    </w:p>
    <w:p>
      <w:pPr>
        <w:textAlignment w:val="baseline"/>
        <w:rPr>
          <w:rFonts w:ascii="仿宋_GB2312" w:eastAsia="仿宋_GB2312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156" w:line="480" w:lineRule="exact"/>
        <w:ind w:right="482"/>
        <w:jc w:val="center"/>
        <w:textAlignment w:val="baseline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2021年度福建省第十六场省级教育教学开放活动安排表</w:t>
      </w:r>
    </w:p>
    <w:p>
      <w:pPr>
        <w:widowControl/>
        <w:textAlignment w:val="center"/>
        <w:rPr>
          <w:rFonts w:ascii="仿宋_GB2312" w:hAnsi="宋体" w:eastAsia="仿宋_GB2312" w:cs="黑体"/>
          <w:color w:val="000000"/>
          <w:sz w:val="28"/>
          <w:szCs w:val="28"/>
        </w:rPr>
      </w:pPr>
      <w:r>
        <w:rPr>
          <w:rFonts w:hint="eastAsia" w:ascii="仿宋_GB2312" w:hAnsi="宋体" w:eastAsia="仿宋_GB2312" w:cs="黑体"/>
          <w:color w:val="000000"/>
          <w:sz w:val="28"/>
          <w:szCs w:val="28"/>
        </w:rPr>
        <w:t>一、开幕式及主旨论坛活动安排：</w:t>
      </w:r>
    </w:p>
    <w:tbl>
      <w:tblPr>
        <w:tblStyle w:val="8"/>
        <w:tblW w:w="1488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701"/>
        <w:gridCol w:w="9072"/>
        <w:gridCol w:w="1276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90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</w:rPr>
              <w:t>12月9日</w:t>
            </w:r>
          </w:p>
          <w:p>
            <w:pPr>
              <w:jc w:val="center"/>
              <w:textAlignment w:val="baseline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14:00--14:30</w:t>
            </w:r>
          </w:p>
        </w:tc>
        <w:tc>
          <w:tcPr>
            <w:tcW w:w="9072" w:type="dxa"/>
            <w:tcBorders>
              <w:bottom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b/>
                <w:color w:val="000000"/>
                <w:szCs w:val="21"/>
              </w:rPr>
              <w:t>参观老师到园扫码、测温、签到、挂牌、领取会议资料</w:t>
            </w:r>
          </w:p>
        </w:tc>
        <w:tc>
          <w:tcPr>
            <w:tcW w:w="1276" w:type="dxa"/>
            <w:vMerge w:val="restart"/>
          </w:tcPr>
          <w:p>
            <w:pPr>
              <w:widowControl/>
              <w:ind w:left="402" w:hanging="400" w:hangingChars="200"/>
              <w:jc w:val="left"/>
              <w:textAlignment w:val="center"/>
              <w:rPr>
                <w:rFonts w:ascii="仿宋_GB2312" w:eastAsia="仿宋_GB2312" w:cs="仿宋_GB2312"/>
                <w:b/>
                <w:color w:val="000000"/>
                <w:sz w:val="20"/>
                <w:szCs w:val="21"/>
              </w:rPr>
            </w:pPr>
          </w:p>
          <w:p>
            <w:pPr>
              <w:widowControl/>
              <w:ind w:left="402" w:hanging="400" w:hangingChars="200"/>
              <w:jc w:val="left"/>
              <w:textAlignment w:val="center"/>
              <w:rPr>
                <w:rFonts w:ascii="仿宋_GB2312" w:eastAsia="仿宋_GB2312" w:cs="仿宋_GB2312"/>
                <w:b/>
                <w:color w:val="000000"/>
                <w:sz w:val="20"/>
                <w:szCs w:val="21"/>
              </w:rPr>
            </w:pPr>
          </w:p>
          <w:p>
            <w:pPr>
              <w:widowControl/>
              <w:ind w:left="402" w:hanging="400" w:hangingChars="200"/>
              <w:jc w:val="left"/>
              <w:textAlignment w:val="center"/>
              <w:rPr>
                <w:rFonts w:ascii="仿宋_GB2312" w:eastAsia="仿宋_GB2312" w:cs="仿宋_GB2312"/>
                <w:b/>
                <w:color w:val="000000"/>
                <w:sz w:val="20"/>
                <w:szCs w:val="21"/>
              </w:rPr>
            </w:pPr>
          </w:p>
          <w:p>
            <w:pPr>
              <w:widowControl/>
              <w:ind w:left="422" w:hanging="420" w:hangingChars="200"/>
              <w:jc w:val="left"/>
              <w:textAlignment w:val="center"/>
              <w:rPr>
                <w:rFonts w:ascii="仿宋_GB2312" w:eastAsia="仿宋_GB2312" w:cs="仿宋_GB2312"/>
                <w:b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color w:val="000000" w:themeColor="text1"/>
                <w:szCs w:val="21"/>
              </w:rPr>
              <w:t>主会场：</w:t>
            </w:r>
          </w:p>
          <w:p>
            <w:pPr>
              <w:jc w:val="left"/>
              <w:textAlignment w:val="baseline"/>
              <w:rPr>
                <w:rFonts w:ascii="仿宋_GB2312" w:eastAsia="仿宋_GB2312"/>
                <w:color w:val="000000" w:themeColor="text1"/>
                <w:sz w:val="20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福州市晋安区教师进修学校附属幼儿园鹤林分部</w:t>
            </w:r>
          </w:p>
          <w:p>
            <w:pPr>
              <w:jc w:val="left"/>
              <w:textAlignment w:val="baseline"/>
              <w:rPr>
                <w:rFonts w:ascii="仿宋_GB2312" w:eastAsia="仿宋_GB2312" w:cs="仿宋_GB2312"/>
                <w:b/>
                <w:color w:val="000000" w:themeColor="text1"/>
                <w:sz w:val="20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color w:val="000000" w:themeColor="text1"/>
                <w:szCs w:val="21"/>
              </w:rPr>
              <w:t>分会场：</w:t>
            </w:r>
          </w:p>
          <w:p>
            <w:pPr>
              <w:jc w:val="left"/>
              <w:textAlignment w:val="baseline"/>
              <w:rPr>
                <w:rFonts w:ascii="仿宋_GB2312" w:eastAsia="仿宋_GB2312"/>
                <w:color w:val="000000" w:themeColor="text1"/>
                <w:sz w:val="20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福州市蓓蕾幼儿园；</w:t>
            </w:r>
          </w:p>
          <w:p>
            <w:pPr>
              <w:jc w:val="left"/>
              <w:textAlignment w:val="baseline"/>
              <w:rPr>
                <w:rFonts w:ascii="仿宋_GB2312" w:eastAsia="仿宋_GB2312"/>
                <w:color w:val="000000" w:themeColor="text1"/>
                <w:sz w:val="20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福清市实验幼儿园；</w:t>
            </w:r>
          </w:p>
          <w:p>
            <w:pPr>
              <w:jc w:val="left"/>
              <w:textAlignment w:val="baseline"/>
              <w:rPr>
                <w:rFonts w:ascii="仿宋_GB2312" w:eastAsia="仿宋_GB2312"/>
                <w:sz w:val="20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永泰县东门幼儿园。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各会场相关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负责人员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1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14:30--15:00</w:t>
            </w:r>
          </w:p>
        </w:tc>
        <w:tc>
          <w:tcPr>
            <w:tcW w:w="907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ascii="仿宋_GB2312" w:eastAsia="仿宋_GB2312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仿宋"/>
                <w:b/>
                <w:bCs/>
                <w:color w:val="000000"/>
                <w:kern w:val="0"/>
                <w:szCs w:val="21"/>
              </w:rPr>
              <w:t>开幕式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ind w:left="402" w:hanging="400" w:hangingChars="200"/>
              <w:jc w:val="left"/>
              <w:textAlignment w:val="center"/>
              <w:rPr>
                <w:rFonts w:ascii="仿宋_GB2312" w:eastAsia="仿宋_GB2312" w:cs="仿宋_GB2312"/>
                <w:b/>
                <w:color w:val="000000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福州市教育局</w:t>
            </w:r>
          </w:p>
          <w:p>
            <w:pPr>
              <w:widowControl/>
              <w:ind w:firstLine="420" w:firstLineChars="200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陈丽琼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1134" w:type="dxa"/>
            <w:vMerge w:val="continue"/>
          </w:tcPr>
          <w:p>
            <w:pPr>
              <w:spacing w:after="156" w:line="480" w:lineRule="exact"/>
              <w:ind w:right="482"/>
              <w:jc w:val="center"/>
              <w:textAlignment w:val="baseline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15：00</w:t>
            </w:r>
            <w:r>
              <w:rPr>
                <w:rFonts w:hint="eastAsia" w:ascii="仿宋_GB2312" w:eastAsia="仿宋_GB2312"/>
                <w:kern w:val="0"/>
              </w:rPr>
              <w:t xml:space="preserve"> —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16：00</w:t>
            </w:r>
          </w:p>
        </w:tc>
        <w:tc>
          <w:tcPr>
            <w:tcW w:w="9072" w:type="dxa"/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仿宋"/>
                <w:b/>
                <w:bCs/>
                <w:color w:val="000000"/>
                <w:kern w:val="0"/>
                <w:szCs w:val="21"/>
              </w:rPr>
              <w:t>主旨访谈：幼儿园游戏化课程建设与教学探索</w:t>
            </w:r>
          </w:p>
          <w:p>
            <w:pPr>
              <w:textAlignment w:val="baseline"/>
              <w:rPr>
                <w:rFonts w:ascii="仿宋_GB2312" w:eastAsia="仿宋_GB2312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仿宋"/>
                <w:b/>
                <w:bCs/>
                <w:color w:val="000000"/>
                <w:kern w:val="0"/>
                <w:szCs w:val="21"/>
              </w:rPr>
              <w:t>访谈嘉宾：</w:t>
            </w:r>
          </w:p>
          <w:p>
            <w:pPr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 w:cs="仿宋"/>
                <w:b/>
                <w:bCs/>
                <w:color w:val="000000"/>
                <w:szCs w:val="21"/>
              </w:rPr>
              <w:t>吴荔红</w:t>
            </w:r>
            <w:r>
              <w:rPr>
                <w:rFonts w:hint="eastAsia" w:ascii="仿宋_GB2312" w:eastAsia="仿宋_GB2312" w:cs="仿宋"/>
                <w:color w:val="000000"/>
                <w:szCs w:val="21"/>
              </w:rPr>
              <w:t>（福建师范大学教育学部教授，硕士生导师，学前教育系主任。中国学前教育研究会第九届理事会理事、福建省教育学会幼儿教育委员会第九届副理事长，主要研究领域为幼儿园课程、幼儿教师教育。）</w:t>
            </w:r>
          </w:p>
          <w:p>
            <w:pPr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 w:cs="仿宋"/>
                <w:b/>
                <w:bCs/>
                <w:color w:val="000000"/>
                <w:szCs w:val="21"/>
              </w:rPr>
              <w:t>丁海东</w:t>
            </w:r>
            <w:r>
              <w:rPr>
                <w:rFonts w:hint="eastAsia" w:ascii="仿宋_GB2312" w:eastAsia="仿宋_GB2312" w:cs="仿宋"/>
                <w:color w:val="000000"/>
                <w:szCs w:val="21"/>
              </w:rPr>
              <w:t xml:space="preserve"> （教育学博士，福建师范大学教育学部教授，博士生导师，学前教育学学科带头人。中国学前教育研究会常务理事，全国幼儿游戏与玩具专委会副主任，《学前教育研究》编委。全国幼儿园自制玩教具评选委员会委员；全国幼儿园优秀游戏案例征集审核专家。福建省第六届杰出人民教师，福建省高校优秀教师。）</w:t>
            </w:r>
          </w:p>
          <w:p>
            <w:pPr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 w:cs="仿宋"/>
                <w:b/>
                <w:bCs/>
                <w:color w:val="000000"/>
                <w:szCs w:val="21"/>
              </w:rPr>
              <w:t xml:space="preserve">彭琦凡 </w:t>
            </w:r>
            <w:r>
              <w:rPr>
                <w:rFonts w:hint="eastAsia" w:ascii="仿宋_GB2312" w:eastAsia="仿宋_GB2312" w:cs="仿宋"/>
                <w:color w:val="000000"/>
                <w:szCs w:val="21"/>
              </w:rPr>
              <w:t>（福建幼儿师范高等专科学校教授，福建省幼儿教师培训中心主任，教育部学前教育保教指导专委会委员，教育部中小学校长国培专家库专家，中国学前教育研究会常务理事、社会教育专委会副主任。）</w:t>
            </w:r>
          </w:p>
          <w:p>
            <w:pPr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 w:cs="仿宋"/>
                <w:b/>
                <w:bCs/>
                <w:color w:val="000000"/>
                <w:szCs w:val="21"/>
              </w:rPr>
              <w:t>吴丽珍</w:t>
            </w:r>
            <w:r>
              <w:rPr>
                <w:rFonts w:hint="eastAsia" w:ascii="仿宋_GB2312" w:eastAsia="仿宋_GB2312" w:cs="仿宋"/>
                <w:color w:val="000000"/>
                <w:szCs w:val="21"/>
              </w:rPr>
              <w:t>（福建幼儿师范高等专科学校附属第二幼儿园园长，兼党支部书记。正高级教师，福建省首批名园长，省首批幼教学科带头人，省教育评估专家，省基础教育教师培训专家，福建师范大学教育专硕实践导师。曾获“第四届福建省杰出人民教师”“福建省特级教师”“第五届宋庆龄教育奖”等荣誉称号）</w:t>
            </w:r>
          </w:p>
          <w:p>
            <w:pPr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 w:cs="仿宋"/>
                <w:b/>
                <w:bCs/>
                <w:color w:val="000000"/>
                <w:szCs w:val="21"/>
              </w:rPr>
              <w:t xml:space="preserve">王  蓉 </w:t>
            </w:r>
            <w:r>
              <w:rPr>
                <w:rFonts w:hint="eastAsia" w:ascii="仿宋_GB2312" w:eastAsia="仿宋_GB2312" w:cs="仿宋"/>
                <w:color w:val="000000"/>
                <w:szCs w:val="21"/>
              </w:rPr>
              <w:t>（福州市蓓蕾幼儿园书记、园长，正高级教师。福建省特级教师、福建省幼教名师、福州市人民政府督学、福州市幼教研训中心组成员</w:t>
            </w:r>
            <w:r>
              <w:rPr>
                <w:rFonts w:hint="eastAsia" w:ascii="仿宋_GB2312" w:eastAsia="仿宋_GB2312" w:cs="仿宋"/>
                <w:szCs w:val="21"/>
              </w:rPr>
              <w:t>、</w:t>
            </w:r>
            <w:r>
              <w:rPr>
                <w:rFonts w:hint="eastAsia" w:ascii="仿宋_GB2312" w:hAnsi="仿宋" w:eastAsia="仿宋_GB2312"/>
              </w:rPr>
              <w:t>福州市第一届‘闽都英才’“基础人教育名师人才”</w:t>
            </w:r>
            <w:r>
              <w:rPr>
                <w:rFonts w:hint="eastAsia" w:ascii="仿宋_GB2312" w:eastAsia="仿宋_GB2312" w:cs="仿宋"/>
                <w:szCs w:val="21"/>
              </w:rPr>
              <w:t>。</w:t>
            </w:r>
            <w:r>
              <w:rPr>
                <w:rFonts w:hint="eastAsia" w:ascii="仿宋_GB2312" w:eastAsia="仿宋_GB2312" w:cs="仿宋"/>
                <w:color w:val="000000"/>
                <w:szCs w:val="21"/>
              </w:rPr>
              <w:t>“福建省幼教王蓉名师工作室”领衔名师，“福建省十三五名园长培养对象”。主持的“幼儿园问题探究式科学活动实践研究”教学成果获2020年福建省基础教育成果奖“一等奖”。）</w:t>
            </w:r>
          </w:p>
          <w:p>
            <w:pPr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 w:cs="仿宋"/>
                <w:b/>
                <w:bCs/>
                <w:color w:val="000000"/>
                <w:szCs w:val="21"/>
              </w:rPr>
              <w:t>林云芝</w:t>
            </w:r>
            <w:r>
              <w:rPr>
                <w:rFonts w:hint="eastAsia" w:ascii="仿宋_GB2312" w:eastAsia="仿宋_GB2312" w:cs="仿宋"/>
                <w:color w:val="000000"/>
                <w:szCs w:val="21"/>
              </w:rPr>
              <w:t>（福州市晋安区教师进修学校附属幼儿园教育集团总园长、书记，福建省特级教师，正高级教师，第三批福建省高层次人才，省教育评估专家，省基础教育教师培训专家，福建师范大学教育系荣誉副教授，先后荣获福建省先进教育工作者、福建省三八红旗手、晋安区幼儿教育名师领衔人等荣誉称号。）</w:t>
            </w:r>
          </w:p>
          <w:p>
            <w:pPr>
              <w:textAlignment w:val="baseline"/>
              <w:rPr>
                <w:rFonts w:ascii="仿宋_GB2312" w:eastAsia="仿宋_GB2312" w:cs="仿宋"/>
                <w:b/>
                <w:bCs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 w:cs="仿宋"/>
                <w:b/>
                <w:bCs/>
                <w:color w:val="000000"/>
                <w:szCs w:val="21"/>
              </w:rPr>
              <w:t>访谈主持：</w:t>
            </w:r>
          </w:p>
          <w:p>
            <w:pPr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 w:cs="仿宋"/>
                <w:b/>
                <w:bCs/>
                <w:color w:val="000000"/>
                <w:szCs w:val="21"/>
              </w:rPr>
              <w:t>陈少熙</w:t>
            </w:r>
            <w:r>
              <w:rPr>
                <w:rFonts w:hint="eastAsia" w:ascii="仿宋_GB2312" w:eastAsia="仿宋_GB2312" w:cs="仿宋"/>
                <w:color w:val="000000"/>
                <w:szCs w:val="21"/>
              </w:rPr>
              <w:t>（福州教育研究院学前教育科主任、幼教教研员，高级教师。福建省幼儿园基地校专家指导组特聘专家，福州市人民政府督学，福建省幼教学科带头人，福州市学前教育研训中心组负责人，福建省教育学会幼儿教育委员会第九届常务理事。）</w:t>
            </w:r>
          </w:p>
        </w:tc>
        <w:tc>
          <w:tcPr>
            <w:tcW w:w="1276" w:type="dxa"/>
            <w:vMerge w:val="continue"/>
          </w:tcPr>
          <w:p>
            <w:pPr>
              <w:spacing w:after="156" w:line="480" w:lineRule="exact"/>
              <w:ind w:right="482"/>
              <w:jc w:val="center"/>
              <w:textAlignment w:val="baseline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福州教育研究院</w:t>
            </w:r>
          </w:p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陈少熙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134" w:type="dxa"/>
            <w:vMerge w:val="continue"/>
          </w:tcPr>
          <w:p>
            <w:pPr>
              <w:spacing w:after="156" w:line="480" w:lineRule="exact"/>
              <w:ind w:right="482"/>
              <w:jc w:val="center"/>
              <w:textAlignment w:val="baseline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16:00--18:00</w:t>
            </w:r>
          </w:p>
        </w:tc>
        <w:tc>
          <w:tcPr>
            <w:tcW w:w="9072" w:type="dxa"/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仿宋"/>
                <w:b/>
                <w:bCs/>
                <w:color w:val="000000"/>
                <w:kern w:val="0"/>
                <w:szCs w:val="21"/>
              </w:rPr>
              <w:t>主旨讲座：幼儿园课程游戏化的实践路径</w:t>
            </w:r>
          </w:p>
          <w:p>
            <w:pPr>
              <w:ind w:firstLine="420" w:firstLineChars="200"/>
              <w:textAlignment w:val="baseline"/>
              <w:rPr>
                <w:rFonts w:ascii="仿宋_GB2312" w:eastAsia="仿宋_GB2312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kern w:val="0"/>
                <w:szCs w:val="21"/>
              </w:rPr>
              <w:t>丁海东（教育学博士，福建师范大学教育学部教授，博士生导师，学前教育学学科带头人。中国学前教育研究会常务理事，全国幼儿游戏与玩具专委会副主任，《学前教育研究》编委。全国幼儿园自制玩教具评选委员会委员；全国幼儿园优秀游戏案例征集审核专家。福建省第六届杰出人民教师，福建省高校优秀教师。）</w:t>
            </w:r>
          </w:p>
        </w:tc>
        <w:tc>
          <w:tcPr>
            <w:tcW w:w="1276" w:type="dxa"/>
            <w:vMerge w:val="continue"/>
          </w:tcPr>
          <w:p>
            <w:pPr>
              <w:spacing w:after="156" w:line="480" w:lineRule="exact"/>
              <w:ind w:right="482"/>
              <w:jc w:val="center"/>
              <w:textAlignment w:val="baseline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福州教育研究院</w:t>
            </w:r>
          </w:p>
          <w:p>
            <w:pPr>
              <w:spacing w:after="156" w:line="48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Cs w:val="21"/>
              </w:rPr>
              <w:t>陈少熙</w:t>
            </w:r>
          </w:p>
        </w:tc>
      </w:tr>
    </w:tbl>
    <w:p>
      <w:pPr>
        <w:textAlignment w:val="baseline"/>
        <w:rPr>
          <w:rFonts w:ascii="仿宋_GB2312" w:hAnsi="宋体" w:eastAsia="仿宋_GB2312" w:cs="黑体"/>
          <w:color w:val="000000"/>
          <w:sz w:val="28"/>
          <w:szCs w:val="28"/>
        </w:rPr>
      </w:pPr>
    </w:p>
    <w:p>
      <w:pPr>
        <w:textAlignment w:val="baseline"/>
        <w:rPr>
          <w:rFonts w:ascii="仿宋_GB2312" w:hAnsi="宋体" w:eastAsia="仿宋_GB2312" w:cs="黑体"/>
          <w:color w:val="000000"/>
          <w:sz w:val="28"/>
          <w:szCs w:val="28"/>
        </w:rPr>
      </w:pPr>
      <w:r>
        <w:rPr>
          <w:rFonts w:hint="eastAsia" w:ascii="仿宋_GB2312" w:hAnsi="宋体" w:eastAsia="仿宋_GB2312" w:cs="黑体"/>
          <w:color w:val="000000"/>
          <w:sz w:val="28"/>
          <w:szCs w:val="28"/>
        </w:rPr>
        <w:t>二、分会场开放活动安排：</w:t>
      </w:r>
    </w:p>
    <w:p>
      <w:pPr>
        <w:textAlignment w:val="baseline"/>
        <w:rPr>
          <w:rFonts w:ascii="仿宋_GB2312" w:hAnsi="宋体" w:eastAsia="仿宋_GB2312" w:cs="黑体"/>
          <w:color w:val="000000"/>
          <w:sz w:val="28"/>
          <w:szCs w:val="28"/>
        </w:rPr>
      </w:pPr>
      <w:r>
        <w:rPr>
          <w:rFonts w:hint="eastAsia" w:ascii="仿宋_GB2312" w:hAnsi="宋体" w:eastAsia="仿宋_GB2312" w:cs="黑体"/>
          <w:color w:val="000000"/>
          <w:sz w:val="28"/>
          <w:szCs w:val="28"/>
        </w:rPr>
        <w:t>（一）福州市蓓蕾幼儿园</w:t>
      </w:r>
    </w:p>
    <w:tbl>
      <w:tblPr>
        <w:tblStyle w:val="8"/>
        <w:tblW w:w="1488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44"/>
        <w:gridCol w:w="6379"/>
        <w:gridCol w:w="3119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3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ind w:firstLine="705" w:firstLineChars="294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 点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1" w:type="dxa"/>
            <w:vMerge w:val="restart"/>
          </w:tcPr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12月10日上午</w:t>
            </w:r>
          </w:p>
        </w:tc>
        <w:tc>
          <w:tcPr>
            <w:tcW w:w="1544" w:type="dxa"/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8：00—8:20</w:t>
            </w:r>
          </w:p>
        </w:tc>
        <w:tc>
          <w:tcPr>
            <w:tcW w:w="6379" w:type="dxa"/>
            <w:tcBorders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入园扫码、测温、签到</w:t>
            </w: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园门口、一楼大厅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郑晓霞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291" w:type="dxa"/>
            <w:vMerge w:val="continue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8：20—8：40</w:t>
            </w:r>
          </w:p>
        </w:tc>
        <w:tc>
          <w:tcPr>
            <w:tcW w:w="6379" w:type="dxa"/>
            <w:tcBorders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观摩幼儿户外游戏</w:t>
            </w: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一楼户外场地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齐  凌</w:t>
            </w: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李  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91" w:type="dxa"/>
            <w:vMerge w:val="continue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bottom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8:50—9:20</w:t>
            </w:r>
          </w:p>
        </w:tc>
        <w:tc>
          <w:tcPr>
            <w:tcW w:w="637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b/>
                <w:bCs/>
                <w:color w:val="000000"/>
                <w:szCs w:val="21"/>
              </w:rPr>
              <w:t>乐探集体教学活动</w:t>
            </w:r>
          </w:p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大班科学活动《巧装锁扣》</w:t>
            </w:r>
          </w:p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执教者：</w:t>
            </w:r>
            <w:r>
              <w:rPr>
                <w:rFonts w:hint="eastAsia" w:ascii="仿宋_GB2312" w:eastAsia="仿宋_GB2312" w:cs="仿宋"/>
                <w:b/>
                <w:bCs/>
                <w:color w:val="000000"/>
                <w:szCs w:val="21"/>
              </w:rPr>
              <w:t>林怀明</w:t>
            </w:r>
            <w:r>
              <w:rPr>
                <w:rFonts w:hint="eastAsia" w:ascii="仿宋_GB2312" w:eastAsia="仿宋_GB2312" w:cs="仿宋"/>
                <w:color w:val="000000"/>
                <w:szCs w:val="21"/>
              </w:rPr>
              <w:t>，福州市蓓蕾幼儿园，二级教师，曾获福州市幼儿园青年教师教学能力核心素养大赛（科学组）优秀奖。</w:t>
            </w:r>
          </w:p>
        </w:tc>
        <w:tc>
          <w:tcPr>
            <w:tcW w:w="31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一楼多功能厅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齐  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91" w:type="dxa"/>
            <w:vMerge w:val="continue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bottom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9:30—10:30</w:t>
            </w:r>
          </w:p>
        </w:tc>
        <w:tc>
          <w:tcPr>
            <w:tcW w:w="637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b/>
                <w:bCs/>
                <w:color w:val="000000"/>
                <w:szCs w:val="21"/>
              </w:rPr>
              <w:t>乐探活动区游戏</w:t>
            </w:r>
          </w:p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小班自主游戏区、观察角、科学走廊等；中大班STEAM站、自然观测站、科学实验站、科学探究站、木工区等。</w:t>
            </w:r>
          </w:p>
        </w:tc>
        <w:tc>
          <w:tcPr>
            <w:tcW w:w="31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一楼至三楼多功能厅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齐  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1" w:type="dxa"/>
            <w:vMerge w:val="continue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10:40—11:30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_GB2312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b/>
                <w:bCs/>
                <w:color w:val="000000"/>
                <w:szCs w:val="21"/>
              </w:rPr>
              <w:t>乐探主题活动案例分享</w:t>
            </w:r>
          </w:p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大班主题活动《蓓蕾妈妈70岁啦！》</w:t>
            </w:r>
          </w:p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主讲人：</w:t>
            </w:r>
            <w:r>
              <w:rPr>
                <w:rFonts w:hint="eastAsia" w:ascii="仿宋_GB2312" w:eastAsia="仿宋_GB2312" w:cs="仿宋"/>
                <w:b/>
                <w:bCs/>
                <w:color w:val="000000"/>
                <w:szCs w:val="21"/>
              </w:rPr>
              <w:t>林碧缘</w:t>
            </w:r>
            <w:r>
              <w:rPr>
                <w:rFonts w:hint="eastAsia" w:ascii="仿宋_GB2312" w:eastAsia="仿宋_GB2312" w:cs="仿宋"/>
                <w:color w:val="000000"/>
                <w:szCs w:val="21"/>
              </w:rPr>
              <w:t>，福州市蓓蕾幼儿园，福州市“优秀班主任”、2020年获福州市教师技能大赛“二等奖”和福州市“教学能手”、2020 年福建省基础教育教学成果“一等奖”核心成员。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一楼多功能厅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齐  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91" w:type="dxa"/>
            <w:vMerge w:val="continue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</w:tc>
        <w:tc>
          <w:tcPr>
            <w:tcW w:w="1544" w:type="dxa"/>
            <w:tcBorders>
              <w:top w:val="single" w:color="auto" w:sz="4" w:space="0"/>
            </w:tcBorders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11：30—12:00</w:t>
            </w:r>
          </w:p>
        </w:tc>
        <w:tc>
          <w:tcPr>
            <w:tcW w:w="6379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_GB2312" w:eastAsia="仿宋_GB2312" w:cs="仿宋"/>
                <w:b/>
                <w:bCs/>
                <w:szCs w:val="21"/>
              </w:rPr>
            </w:pPr>
            <w:r>
              <w:rPr>
                <w:rFonts w:hint="eastAsia" w:ascii="仿宋_GB2312" w:eastAsia="仿宋_GB2312" w:cs="仿宋"/>
                <w:b/>
                <w:bCs/>
                <w:szCs w:val="21"/>
              </w:rPr>
              <w:t>专家点评与现场研讨</w:t>
            </w:r>
          </w:p>
          <w:p>
            <w:pPr>
              <w:textAlignment w:val="baseline"/>
              <w:rPr>
                <w:rFonts w:ascii="仿宋_GB2312" w:eastAsia="仿宋" w:cs="仿宋"/>
                <w:szCs w:val="21"/>
              </w:rPr>
            </w:pPr>
            <w:r>
              <w:rPr>
                <w:rFonts w:hint="eastAsia" w:ascii="仿宋_GB2312" w:eastAsia="仿宋_GB2312" w:cs="仿宋"/>
                <w:szCs w:val="21"/>
              </w:rPr>
              <w:t>点评专家：</w:t>
            </w:r>
            <w:r>
              <w:rPr>
                <w:rFonts w:hint="eastAsia" w:ascii="仿宋_GB2312" w:eastAsia="仿宋_GB2312" w:cs="仿宋"/>
                <w:b/>
                <w:bCs/>
                <w:szCs w:val="21"/>
              </w:rPr>
              <w:t>王蓉</w:t>
            </w:r>
            <w:r>
              <w:rPr>
                <w:rFonts w:hint="eastAsia" w:ascii="仿宋_GB2312" w:eastAsia="仿宋_GB2312" w:cs="仿宋"/>
                <w:szCs w:val="21"/>
              </w:rPr>
              <w:t>，福州市蓓蕾幼儿园书记、园长，正高级教师。</w:t>
            </w:r>
            <w:r>
              <w:rPr>
                <w:rFonts w:hint="eastAsia" w:ascii="仿宋_GB2312" w:hAnsi="仿宋" w:eastAsia="仿宋_GB2312"/>
              </w:rPr>
              <w:t>福州市第一届‘闽都英才’“基础人教育名师人才”。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szCs w:val="21"/>
              </w:rPr>
            </w:pPr>
            <w:r>
              <w:rPr>
                <w:rFonts w:hint="eastAsia" w:ascii="仿宋_GB2312" w:eastAsia="仿宋_GB2312" w:cs="仿宋"/>
                <w:szCs w:val="21"/>
              </w:rPr>
              <w:t>一楼多功能厅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"/>
                <w:szCs w:val="21"/>
              </w:rPr>
            </w:pPr>
            <w:r>
              <w:rPr>
                <w:rFonts w:hint="eastAsia" w:ascii="仿宋_GB2312" w:eastAsia="仿宋_GB2312" w:cs="仿宋"/>
                <w:szCs w:val="21"/>
              </w:rPr>
              <w:t>齐  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91" w:type="dxa"/>
            <w:vMerge w:val="restart"/>
          </w:tcPr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12月10日下午</w:t>
            </w:r>
          </w:p>
        </w:tc>
        <w:tc>
          <w:tcPr>
            <w:tcW w:w="1544" w:type="dxa"/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13:50—14：20</w:t>
            </w:r>
          </w:p>
        </w:tc>
        <w:tc>
          <w:tcPr>
            <w:tcW w:w="6379" w:type="dxa"/>
            <w:tcBorders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入园、合影留念</w:t>
            </w: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一楼大厅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郑晓霞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14:30—15:30</w:t>
            </w:r>
          </w:p>
        </w:tc>
        <w:tc>
          <w:tcPr>
            <w:tcW w:w="6379" w:type="dxa"/>
            <w:tcBorders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b/>
                <w:bCs/>
                <w:color w:val="000000"/>
                <w:szCs w:val="21"/>
              </w:rPr>
              <w:t>省教学成果奖成果交流：</w:t>
            </w:r>
          </w:p>
          <w:p>
            <w:pPr>
              <w:textAlignment w:val="baseline"/>
              <w:rPr>
                <w:rFonts w:ascii="仿宋_GB2312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b/>
                <w:bCs/>
                <w:color w:val="000000"/>
                <w:szCs w:val="21"/>
              </w:rPr>
              <w:t>专题讲座《体验“玩中学”乐趣  激活“疑中探”智慧 》</w:t>
            </w:r>
          </w:p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主讲人：</w:t>
            </w:r>
            <w:r>
              <w:rPr>
                <w:rFonts w:hint="eastAsia" w:ascii="仿宋_GB2312" w:eastAsia="仿宋_GB2312" w:cs="仿宋"/>
                <w:b/>
                <w:bCs/>
                <w:color w:val="000000"/>
                <w:szCs w:val="21"/>
              </w:rPr>
              <w:t>王蓉</w:t>
            </w:r>
            <w:r>
              <w:rPr>
                <w:rFonts w:hint="eastAsia" w:ascii="仿宋_GB2312" w:eastAsia="仿宋_GB2312" w:cs="仿宋"/>
                <w:color w:val="000000"/>
                <w:szCs w:val="21"/>
              </w:rPr>
              <w:t>，福州市蓓蕾幼儿园书记、园长，正高级教师。福建省特级教师、福建省幼教名师、福州市人民政府督学、福州市幼教研训中心组成员。“福建省幼教王蓉名师工作室”领衔名师，“福建省十三五名园长培养对象”。主持的“幼儿园问题探究式科学活动实践研究”教学成果获2020年福建省基础教育成果奖“一等奖”。</w:t>
            </w: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一楼多功能厅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李  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291" w:type="dxa"/>
            <w:vMerge w:val="continue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</w:tc>
        <w:tc>
          <w:tcPr>
            <w:tcW w:w="1544" w:type="dxa"/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15:40—16:40</w:t>
            </w:r>
          </w:p>
        </w:tc>
        <w:tc>
          <w:tcPr>
            <w:tcW w:w="6379" w:type="dxa"/>
            <w:tcBorders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b/>
                <w:bCs/>
                <w:color w:val="000000"/>
                <w:szCs w:val="21"/>
              </w:rPr>
              <w:t>专题讲座《儿童视角的幼儿科学教育》</w:t>
            </w:r>
          </w:p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主讲专家：</w:t>
            </w:r>
            <w:r>
              <w:rPr>
                <w:rFonts w:hint="eastAsia" w:ascii="仿宋_GB2312" w:eastAsia="仿宋_GB2312" w:cs="仿宋"/>
                <w:b/>
                <w:bCs/>
                <w:color w:val="000000"/>
                <w:szCs w:val="21"/>
              </w:rPr>
              <w:t>彭琦凡</w:t>
            </w:r>
            <w:r>
              <w:rPr>
                <w:rFonts w:hint="eastAsia" w:ascii="仿宋_GB2312" w:eastAsia="仿宋_GB2312" w:cs="仿宋"/>
                <w:color w:val="000000"/>
                <w:szCs w:val="21"/>
              </w:rPr>
              <w:t>，福建幼儿师范高等专科学校教授，福建省幼儿教师培训中心主任，教育部学前教育保教指导专委会委员，教育部中小学校长国培专家库专家，中国学前教育研究会常务理事、社会教育专委会副主任。</w:t>
            </w:r>
          </w:p>
        </w:tc>
        <w:tc>
          <w:tcPr>
            <w:tcW w:w="3119" w:type="dxa"/>
            <w:tcBorders>
              <w:lef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一楼多功能厅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李  立</w:t>
            </w:r>
          </w:p>
        </w:tc>
      </w:tr>
    </w:tbl>
    <w:p>
      <w:pPr>
        <w:textAlignment w:val="baseline"/>
        <w:rPr>
          <w:rFonts w:ascii="仿宋_GB2312" w:eastAsia="仿宋_GB2312"/>
          <w:b/>
          <w:sz w:val="28"/>
          <w:szCs w:val="28"/>
        </w:rPr>
      </w:pPr>
    </w:p>
    <w:p>
      <w:pPr>
        <w:textAlignment w:val="baseline"/>
        <w:rPr>
          <w:rFonts w:ascii="仿宋_GB2312" w:hAnsi="宋体" w:eastAsia="仿宋_GB2312" w:cs="黑体"/>
          <w:color w:val="000000"/>
          <w:sz w:val="28"/>
          <w:szCs w:val="28"/>
        </w:rPr>
      </w:pPr>
    </w:p>
    <w:p>
      <w:pPr>
        <w:textAlignment w:val="baseline"/>
        <w:rPr>
          <w:rFonts w:ascii="仿宋_GB2312" w:hAnsi="宋体" w:eastAsia="仿宋_GB2312" w:cs="黑体"/>
          <w:color w:val="000000"/>
          <w:sz w:val="28"/>
          <w:szCs w:val="28"/>
        </w:rPr>
      </w:pPr>
    </w:p>
    <w:p>
      <w:pPr>
        <w:textAlignment w:val="baseline"/>
        <w:rPr>
          <w:rFonts w:hint="eastAsia" w:ascii="仿宋_GB2312" w:hAnsi="宋体" w:eastAsia="仿宋_GB2312" w:cs="黑体"/>
          <w:color w:val="000000"/>
          <w:sz w:val="28"/>
          <w:szCs w:val="28"/>
        </w:rPr>
      </w:pPr>
    </w:p>
    <w:p>
      <w:pPr>
        <w:textAlignment w:val="baseline"/>
        <w:rPr>
          <w:rFonts w:ascii="仿宋_GB2312" w:hAnsi="宋体" w:eastAsia="仿宋_GB2312" w:cs="黑体"/>
          <w:color w:val="000000"/>
          <w:sz w:val="28"/>
          <w:szCs w:val="28"/>
        </w:rPr>
      </w:pPr>
    </w:p>
    <w:p>
      <w:pPr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黑体"/>
          <w:color w:val="000000"/>
          <w:sz w:val="28"/>
          <w:szCs w:val="28"/>
        </w:rPr>
        <w:t>（二）福州市晋安区教师进修学校附属幼儿园鹤林分部</w:t>
      </w:r>
    </w:p>
    <w:tbl>
      <w:tblPr>
        <w:tblStyle w:val="8"/>
        <w:tblW w:w="1488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748"/>
        <w:gridCol w:w="7650"/>
        <w:gridCol w:w="2475"/>
        <w:gridCol w:w="17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3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7650" w:type="dxa"/>
            <w:tcBorders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活动内容</w:t>
            </w:r>
          </w:p>
        </w:tc>
        <w:tc>
          <w:tcPr>
            <w:tcW w:w="2475" w:type="dxa"/>
            <w:tcBorders>
              <w:left w:val="single" w:color="auto" w:sz="4" w:space="0"/>
            </w:tcBorders>
            <w:vAlign w:val="center"/>
          </w:tcPr>
          <w:p>
            <w:pPr>
              <w:ind w:firstLine="1185" w:firstLineChars="494"/>
              <w:textAlignment w:val="baseline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地点</w:t>
            </w:r>
          </w:p>
        </w:tc>
        <w:tc>
          <w:tcPr>
            <w:tcW w:w="1720" w:type="dxa"/>
            <w:vAlign w:val="center"/>
          </w:tcPr>
          <w:p>
            <w:pPr>
              <w:ind w:firstLine="480" w:firstLineChars="200"/>
              <w:textAlignment w:val="baseline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291" w:type="dxa"/>
            <w:vMerge w:val="restart"/>
          </w:tcPr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12月10日上午</w:t>
            </w:r>
          </w:p>
        </w:tc>
        <w:tc>
          <w:tcPr>
            <w:tcW w:w="1748" w:type="dxa"/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7：50—8:20</w:t>
            </w:r>
          </w:p>
        </w:tc>
        <w:tc>
          <w:tcPr>
            <w:tcW w:w="76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签到</w:t>
            </w:r>
          </w:p>
          <w:p>
            <w:pPr>
              <w:jc w:val="lef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欢乐宝贝介绍校园文化</w:t>
            </w:r>
          </w:p>
        </w:tc>
        <w:tc>
          <w:tcPr>
            <w:tcW w:w="247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大操场</w:t>
            </w:r>
          </w:p>
          <w:p>
            <w:pPr>
              <w:jc w:val="lef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教学楼中庭</w:t>
            </w:r>
          </w:p>
        </w:tc>
        <w:tc>
          <w:tcPr>
            <w:tcW w:w="172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林云芝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291" w:type="dxa"/>
            <w:vMerge w:val="continue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8：20—9:00</w:t>
            </w:r>
          </w:p>
        </w:tc>
        <w:tc>
          <w:tcPr>
            <w:tcW w:w="7650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textAlignment w:val="baseline"/>
              <w:rPr>
                <w:rFonts w:ascii="仿宋_GB2312" w:hAnsi="宋体" w:eastAsia="仿宋_GB2312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Cs w:val="21"/>
              </w:rPr>
              <w:t>参观校园环境</w:t>
            </w:r>
          </w:p>
          <w:p>
            <w:pPr>
              <w:spacing w:line="276" w:lineRule="auto"/>
              <w:jc w:val="left"/>
              <w:textAlignment w:val="baseline"/>
              <w:rPr>
                <w:rFonts w:ascii="仿宋_GB2312" w:hAnsi="宋体" w:eastAsia="仿宋_GB2312" w:cs="宋体"/>
                <w:color w:val="000000" w:themeColor="text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</w:rPr>
              <w:t>观摩户外活动区游戏:轮胎梯子百变记、小木块大梦想、野战基地、有趣的野餐、欢乐骑行、农场生活等</w:t>
            </w:r>
          </w:p>
        </w:tc>
        <w:tc>
          <w:tcPr>
            <w:tcW w:w="247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大操场</w:t>
            </w:r>
          </w:p>
          <w:p>
            <w:pPr>
              <w:jc w:val="lef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教学楼及中庭</w:t>
            </w:r>
          </w:p>
          <w:p>
            <w:pPr>
              <w:jc w:val="lef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空中足球场生态园</w:t>
            </w:r>
          </w:p>
        </w:tc>
        <w:tc>
          <w:tcPr>
            <w:tcW w:w="1720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291" w:type="dxa"/>
            <w:vMerge w:val="continue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9:00—9:50</w:t>
            </w:r>
          </w:p>
          <w:p>
            <w:pPr>
              <w:jc w:val="left"/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650" w:type="dxa"/>
            <w:tcBorders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textAlignment w:val="baseline"/>
              <w:rPr>
                <w:rFonts w:ascii="仿宋_GB2312" w:hAnsi="宋体" w:eastAsia="仿宋_GB2312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Cs w:val="21"/>
              </w:rPr>
              <w:t>游戏分享活动</w:t>
            </w:r>
          </w:p>
          <w:p>
            <w:pPr>
              <w:spacing w:line="276" w:lineRule="auto"/>
              <w:jc w:val="left"/>
              <w:textAlignment w:val="baseline"/>
              <w:rPr>
                <w:rFonts w:ascii="仿宋_GB2312" w:hAnsi="宋体" w:eastAsia="仿宋_GB2312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Cs w:val="21"/>
              </w:rPr>
              <w:t>《百变小积木》</w:t>
            </w:r>
          </w:p>
          <w:p>
            <w:pPr>
              <w:spacing w:line="276" w:lineRule="auto"/>
              <w:jc w:val="left"/>
              <w:textAlignment w:val="baseline"/>
              <w:rPr>
                <w:rFonts w:ascii="仿宋_GB2312" w:hAnsi="宋体" w:eastAsia="仿宋_GB2312" w:cs="宋体"/>
                <w:color w:val="000000" w:themeColor="text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</w:rPr>
              <w:t>执教者：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Cs w:val="21"/>
              </w:rPr>
              <w:t>林晶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</w:rPr>
              <w:t>（一级教师，福州市晋安区教师进修学校附属幼儿园、晋安区林云芝名师工作室成员晋安区骨干教师、福建省教育科学“十三五”专项课题组成员）</w:t>
            </w:r>
          </w:p>
          <w:p>
            <w:pPr>
              <w:spacing w:line="276" w:lineRule="auto"/>
              <w:jc w:val="left"/>
              <w:textAlignment w:val="baseline"/>
              <w:rPr>
                <w:rFonts w:ascii="仿宋_GB2312" w:hAnsi="宋体" w:eastAsia="仿宋_GB2312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Cs w:val="21"/>
              </w:rPr>
              <w:t>《轮胎山》</w:t>
            </w:r>
          </w:p>
          <w:p>
            <w:pPr>
              <w:spacing w:line="276" w:lineRule="auto"/>
              <w:jc w:val="left"/>
              <w:textAlignment w:val="baseline"/>
              <w:rPr>
                <w:rFonts w:ascii="仿宋_GB2312" w:hAnsi="宋体" w:eastAsia="仿宋_GB2312" w:cs="宋体"/>
                <w:color w:val="000000" w:themeColor="text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</w:rPr>
              <w:t>执教者：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Cs w:val="21"/>
              </w:rPr>
              <w:t>林晨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</w:rPr>
              <w:t>（福州市晋安区教师进修学校附属幼儿园鹤林分部、晋师附幼教育集团优秀骨干教师、福建省教育科学“十三五”专项课题组成员）</w:t>
            </w:r>
          </w:p>
        </w:tc>
        <w:tc>
          <w:tcPr>
            <w:tcW w:w="24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jc w:val="lef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幼儿园三楼大厅</w:t>
            </w:r>
          </w:p>
        </w:tc>
        <w:tc>
          <w:tcPr>
            <w:tcW w:w="1720" w:type="dxa"/>
            <w:vMerge w:val="continue"/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91" w:type="dxa"/>
            <w:vMerge w:val="continue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9：50—11：00</w:t>
            </w:r>
          </w:p>
        </w:tc>
        <w:tc>
          <w:tcPr>
            <w:tcW w:w="7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textAlignment w:val="baseline"/>
              <w:rPr>
                <w:rFonts w:ascii="仿宋_GB2312" w:hAnsi="宋体" w:eastAsia="仿宋_GB2312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Cs w:val="21"/>
              </w:rPr>
              <w:t>全国安吉游戏试验区试点园经验分享交流：</w:t>
            </w:r>
          </w:p>
          <w:p>
            <w:pPr>
              <w:spacing w:line="276" w:lineRule="auto"/>
              <w:jc w:val="left"/>
              <w:textAlignment w:val="baseline"/>
              <w:rPr>
                <w:rFonts w:ascii="仿宋_GB2312" w:hAnsi="宋体" w:eastAsia="仿宋_GB2312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Cs w:val="21"/>
              </w:rPr>
              <w:t>专题讲座：《“走进游戏、读懂儿童”》</w:t>
            </w:r>
          </w:p>
          <w:p>
            <w:pPr>
              <w:spacing w:line="276" w:lineRule="auto"/>
              <w:jc w:val="left"/>
              <w:textAlignment w:val="baseline"/>
              <w:rPr>
                <w:rFonts w:ascii="仿宋_GB2312" w:hAnsi="宋体" w:eastAsia="仿宋_GB2312" w:cs="宋体"/>
                <w:color w:val="000000" w:themeColor="text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</w:rPr>
              <w:t>主讲人：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Cs w:val="21"/>
              </w:rPr>
              <w:t>林云芝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</w:rPr>
              <w:t xml:space="preserve"> （福州市晋安区教师进修学校附属幼儿园园长，福建省特级教师，正高级教师，第三批福建省高层次人才。先后荣获福建省先进教育工作者、福建省三八红旗手、福州市教育系统优秀共产党员、晋安区幼儿教育名师领衔人等荣誉称号。）</w:t>
            </w:r>
          </w:p>
        </w:tc>
        <w:tc>
          <w:tcPr>
            <w:tcW w:w="24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7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91" w:type="dxa"/>
            <w:vMerge w:val="continue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1"/>
                <w:w w:val="92"/>
                <w:kern w:val="0"/>
                <w:sz w:val="24"/>
                <w:szCs w:val="24"/>
                <w:fitText w:val="1560" w:id="-1673886976"/>
              </w:rPr>
              <w:t>11：00—12：00</w:t>
            </w:r>
          </w:p>
        </w:tc>
        <w:tc>
          <w:tcPr>
            <w:tcW w:w="7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专题沙龙：探寻真游戏 乐享真童年</w:t>
            </w:r>
          </w:p>
          <w:p>
            <w:pPr>
              <w:adjustRightInd w:val="0"/>
              <w:spacing w:line="300" w:lineRule="exact"/>
              <w:contextualSpacing/>
              <w:jc w:val="left"/>
              <w:textAlignment w:val="baseline"/>
              <w:rPr>
                <w:rFonts w:ascii="仿宋_GB2312" w:hAnsi="宋体" w:eastAsia="仿宋_GB2312" w:cs="宋体"/>
                <w:color w:val="C00000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沙龙嘉宾：</w:t>
            </w:r>
          </w:p>
          <w:p>
            <w:pPr>
              <w:adjustRightInd w:val="0"/>
              <w:spacing w:line="300" w:lineRule="exact"/>
              <w:ind w:firstLine="420" w:firstLineChars="200"/>
              <w:contextualSpacing/>
              <w:jc w:val="left"/>
              <w:textAlignment w:val="baseline"/>
              <w:rPr>
                <w:rFonts w:ascii="仿宋_GB2312" w:hAnsi="宋体" w:eastAsia="仿宋_GB2312" w:cs="宋体"/>
                <w:color w:val="000000" w:themeColor="text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Cs w:val="21"/>
              </w:rPr>
              <w:t>吴丽珍：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</w:rPr>
              <w:t>福建幼儿师范高等专科学校附属第二幼儿园园长，兼党支部书记。正高级教师，福建省首批名园长，省首批幼教学科带头人，省教育评估专家，省基础教育教师培训专家，福建师范大学教育专硕实践导师。曾获“第四届福建省杰出人民教师”“福建省特级教师”“第五届宋庆龄教育奖”等荣誉称号，参与研究的课题成果曾获2014年国家级基础教育教学成果二等奖。</w:t>
            </w:r>
          </w:p>
          <w:p>
            <w:pPr>
              <w:adjustRightInd w:val="0"/>
              <w:spacing w:line="300" w:lineRule="exact"/>
              <w:ind w:firstLine="420" w:firstLineChars="200"/>
              <w:contextualSpacing/>
              <w:jc w:val="lef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朱娜珍：</w:t>
            </w:r>
            <w:r>
              <w:rPr>
                <w:rFonts w:hint="eastAsia" w:ascii="仿宋_GB2312" w:hAnsi="宋体" w:eastAsia="仿宋_GB2312" w:cs="宋体"/>
                <w:szCs w:val="21"/>
              </w:rPr>
              <w:t>福建省金山麦浦幼儿园园长、书记，正高级教师，福建省特级教师。获评福建省第六届杰出人民教师，福建省劳模，福建省三八红旗手等荣誉，教学成果获评省级特等奖。</w:t>
            </w:r>
          </w:p>
          <w:p>
            <w:pPr>
              <w:adjustRightInd w:val="0"/>
              <w:spacing w:line="300" w:lineRule="exact"/>
              <w:ind w:firstLine="420" w:firstLineChars="200"/>
              <w:contextualSpacing/>
              <w:jc w:val="lef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张美洁：</w:t>
            </w:r>
            <w:r>
              <w:rPr>
                <w:rFonts w:hint="eastAsia" w:ascii="仿宋_GB2312" w:hAnsi="宋体" w:eastAsia="仿宋_GB2312" w:cs="宋体"/>
                <w:szCs w:val="21"/>
              </w:rPr>
              <w:t>福建省直属机关幼儿园园长，福建省特级教师，正高级教师，福建省评估专家，福建省“十三五名园长” 培养对象，福建师大、幼高专客座副教授、“‘校长国培计划’研修导师、福建省学科带头人实践导师等，曾获得“福建省五一劳动奖章”“福建省优秀教师”等荣誉称号。</w:t>
            </w:r>
          </w:p>
          <w:p>
            <w:pPr>
              <w:adjustRightInd w:val="0"/>
              <w:spacing w:line="300" w:lineRule="exact"/>
              <w:ind w:firstLine="411" w:firstLineChars="196"/>
              <w:contextualSpacing/>
              <w:jc w:val="left"/>
              <w:textAlignment w:val="baseline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"/>
                <w:b/>
                <w:bCs/>
                <w:color w:val="000000"/>
                <w:szCs w:val="21"/>
              </w:rPr>
              <w:t>李丽玲：</w:t>
            </w:r>
            <w:r>
              <w:rPr>
                <w:rFonts w:hint="eastAsia" w:ascii="仿宋_GB2312" w:hAnsi="宋体" w:eastAsia="仿宋_GB2312" w:cs="宋体"/>
                <w:szCs w:val="21"/>
              </w:rPr>
              <w:t>漳州市教育科学研究院幼教部主任，正</w:t>
            </w:r>
            <w:r>
              <w:rPr>
                <w:rFonts w:hint="eastAsia" w:ascii="仿宋_GB2312" w:hAnsi="Meiryo" w:eastAsia="Meiryo" w:cs="Meiryo"/>
                <w:szCs w:val="21"/>
              </w:rPr>
              <w:t>⾼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级教师，福建省特级教师，福建省学科教学带</w:t>
            </w:r>
            <w:r>
              <w:rPr>
                <w:rFonts w:hint="eastAsia" w:ascii="仿宋_GB2312" w:hAnsi="宋体" w:eastAsia="仿宋_GB2312" w:cs="宋体"/>
                <w:szCs w:val="21"/>
              </w:rPr>
              <w:t>头人，第</w:t>
            </w:r>
            <w:r>
              <w:rPr>
                <w:rFonts w:hint="eastAsia" w:ascii="仿宋_GB2312" w:hAnsi="Meiryo" w:eastAsia="Meiryo" w:cs="Meiryo"/>
                <w:szCs w:val="21"/>
              </w:rPr>
              <w:t>⼗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三届省政府特约督学，福建省幼</w:t>
            </w:r>
            <w:r>
              <w:rPr>
                <w:rFonts w:hint="eastAsia" w:ascii="仿宋_GB2312" w:hAnsi="Meiryo" w:eastAsia="Meiryo" w:cs="Meiryo"/>
                <w:szCs w:val="21"/>
              </w:rPr>
              <w:t>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教育研究会第九届常务理事，漳州市幼</w:t>
            </w:r>
            <w:r>
              <w:rPr>
                <w:rFonts w:hint="eastAsia" w:ascii="仿宋_GB2312" w:hAnsi="Meiryo" w:eastAsia="Meiryo" w:cs="Meiryo"/>
                <w:szCs w:val="21"/>
              </w:rPr>
              <w:t>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教育教学委员会会，漳州市李丽玲名师</w:t>
            </w:r>
            <w:r>
              <w:rPr>
                <w:rFonts w:hint="eastAsia" w:ascii="仿宋_GB2312" w:hAnsi="Meiryo" w:eastAsia="Meiryo" w:cs="Meiryo"/>
                <w:szCs w:val="21"/>
              </w:rPr>
              <w:t>⼯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作室领衔</w:t>
            </w:r>
            <w:r>
              <w:rPr>
                <w:rFonts w:hint="eastAsia" w:ascii="仿宋_GB2312" w:hAnsi="Meiryo" w:eastAsia="Meiryo" w:cs="Meiryo"/>
                <w:szCs w:val="21"/>
              </w:rPr>
              <w:t>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</w:tc>
        <w:tc>
          <w:tcPr>
            <w:tcW w:w="247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丁海东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291" w:type="dxa"/>
            <w:vMerge w:val="restart"/>
          </w:tcPr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12月10日下午</w:t>
            </w:r>
          </w:p>
        </w:tc>
        <w:tc>
          <w:tcPr>
            <w:tcW w:w="1748" w:type="dxa"/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13:00—14：30</w:t>
            </w:r>
          </w:p>
        </w:tc>
        <w:tc>
          <w:tcPr>
            <w:tcW w:w="765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Cs w:val="21"/>
              </w:rPr>
              <w:t>专题讲座：《</w:t>
            </w:r>
            <w:r>
              <w:rPr>
                <w:rFonts w:hint="eastAsia" w:ascii="仿宋_GB2312" w:eastAsia="仿宋_GB2312" w:cs="仿宋"/>
                <w:b/>
                <w:bCs/>
                <w:color w:val="000000" w:themeColor="text1"/>
                <w:kern w:val="0"/>
                <w:szCs w:val="21"/>
              </w:rPr>
              <w:t>幼儿园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Cs w:val="21"/>
              </w:rPr>
              <w:t>户外</w:t>
            </w:r>
            <w:r>
              <w:rPr>
                <w:rFonts w:hint="eastAsia" w:ascii="仿宋_GB2312" w:eastAsia="仿宋_GB2312" w:cs="仿宋"/>
                <w:b/>
                <w:bCs/>
                <w:color w:val="000000" w:themeColor="text1"/>
                <w:kern w:val="0"/>
                <w:szCs w:val="21"/>
              </w:rPr>
              <w:t>游戏化的实践路径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Cs w:val="21"/>
              </w:rPr>
              <w:t>》</w:t>
            </w:r>
          </w:p>
          <w:p>
            <w:pPr>
              <w:ind w:firstLine="420" w:firstLineChars="200"/>
              <w:jc w:val="lef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丁海东</w:t>
            </w:r>
            <w:r>
              <w:rPr>
                <w:rFonts w:hint="eastAsia" w:ascii="仿宋_GB2312" w:hAnsi="宋体" w:eastAsia="仿宋_GB2312" w:cs="宋体"/>
                <w:szCs w:val="21"/>
              </w:rPr>
              <w:t>教育学博士，福建师范大学教授，博士生导师。中国学前教育研究会常务理事、儿童游戏与玩具专委会副主任、《学前教育研究》编委。获评国家级教学成果二等奖奖，福建省第六届杰出人民教师。）</w:t>
            </w:r>
          </w:p>
        </w:tc>
        <w:tc>
          <w:tcPr>
            <w:tcW w:w="247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72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林云芝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91" w:type="dxa"/>
            <w:vMerge w:val="continue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14：30—14:40</w:t>
            </w:r>
          </w:p>
        </w:tc>
        <w:tc>
          <w:tcPr>
            <w:tcW w:w="7650" w:type="dxa"/>
            <w:tcBorders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领导讲话</w:t>
            </w:r>
          </w:p>
        </w:tc>
        <w:tc>
          <w:tcPr>
            <w:tcW w:w="2475" w:type="dxa"/>
            <w:tcBorders>
              <w:lef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幼儿园三楼大厅</w:t>
            </w:r>
          </w:p>
        </w:tc>
        <w:tc>
          <w:tcPr>
            <w:tcW w:w="1720" w:type="dxa"/>
            <w:vMerge w:val="continue"/>
          </w:tcPr>
          <w:p>
            <w:pPr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1" w:type="dxa"/>
            <w:vMerge w:val="continue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</w:p>
        </w:tc>
        <w:tc>
          <w:tcPr>
            <w:tcW w:w="1748" w:type="dxa"/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14：40—15:00</w:t>
            </w:r>
          </w:p>
        </w:tc>
        <w:tc>
          <w:tcPr>
            <w:tcW w:w="765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333"/>
              </w:tabs>
              <w:jc w:val="left"/>
              <w:textAlignment w:val="baseline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合影留念</w:t>
            </w:r>
          </w:p>
        </w:tc>
        <w:tc>
          <w:tcPr>
            <w:tcW w:w="247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大操场</w:t>
            </w:r>
          </w:p>
        </w:tc>
        <w:tc>
          <w:tcPr>
            <w:tcW w:w="1720" w:type="dxa"/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</w:tbl>
    <w:p>
      <w:pPr>
        <w:textAlignment w:val="baseline"/>
        <w:rPr>
          <w:rFonts w:hint="eastAsia" w:ascii="仿宋_GB2312" w:hAnsi="宋体" w:eastAsia="仿宋_GB2312" w:cs="黑体"/>
          <w:color w:val="000000"/>
          <w:sz w:val="28"/>
          <w:szCs w:val="28"/>
        </w:rPr>
      </w:pPr>
    </w:p>
    <w:p>
      <w:pPr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黑体"/>
          <w:color w:val="000000"/>
          <w:sz w:val="28"/>
          <w:szCs w:val="28"/>
        </w:rPr>
        <w:t>（三）福清市实验幼儿园</w:t>
      </w:r>
    </w:p>
    <w:tbl>
      <w:tblPr>
        <w:tblStyle w:val="8"/>
        <w:tblW w:w="1488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896"/>
        <w:gridCol w:w="7642"/>
        <w:gridCol w:w="2535"/>
        <w:gridCol w:w="16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0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7642" w:type="dxa"/>
            <w:tcBorders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活动内容</w:t>
            </w:r>
          </w:p>
        </w:tc>
        <w:tc>
          <w:tcPr>
            <w:tcW w:w="2535" w:type="dxa"/>
            <w:tcBorders>
              <w:left w:val="single" w:color="auto" w:sz="4" w:space="0"/>
            </w:tcBorders>
            <w:vAlign w:val="center"/>
          </w:tcPr>
          <w:p>
            <w:pPr>
              <w:ind w:firstLine="705" w:firstLineChars="294"/>
              <w:textAlignment w:val="baseline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地点</w:t>
            </w:r>
          </w:p>
        </w:tc>
        <w:tc>
          <w:tcPr>
            <w:tcW w:w="1690" w:type="dxa"/>
            <w:vAlign w:val="center"/>
          </w:tcPr>
          <w:p>
            <w:pPr>
              <w:textAlignment w:val="baseline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21" w:type="dxa"/>
            <w:vMerge w:val="restart"/>
          </w:tcPr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12月10日上午</w:t>
            </w:r>
          </w:p>
        </w:tc>
        <w:tc>
          <w:tcPr>
            <w:tcW w:w="1896" w:type="dxa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7：50—8:20</w:t>
            </w:r>
          </w:p>
        </w:tc>
        <w:tc>
          <w:tcPr>
            <w:tcW w:w="7642" w:type="dxa"/>
            <w:tcBorders>
              <w:right w:val="single" w:color="auto" w:sz="4" w:space="0"/>
            </w:tcBorders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到园扫码、测温、签到</w:t>
            </w:r>
          </w:p>
        </w:tc>
        <w:tc>
          <w:tcPr>
            <w:tcW w:w="2535" w:type="dxa"/>
            <w:tcBorders>
              <w:left w:val="single" w:color="auto" w:sz="4" w:space="0"/>
            </w:tcBorders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福清市实验幼儿园南门保安亭</w:t>
            </w:r>
          </w:p>
        </w:tc>
        <w:tc>
          <w:tcPr>
            <w:tcW w:w="169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王萍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21" w:type="dxa"/>
            <w:vMerge w:val="continue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</w:p>
        </w:tc>
        <w:tc>
          <w:tcPr>
            <w:tcW w:w="1896" w:type="dxa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8：20—9：30</w:t>
            </w:r>
          </w:p>
        </w:tc>
        <w:tc>
          <w:tcPr>
            <w:tcW w:w="7642" w:type="dxa"/>
            <w:tcBorders>
              <w:right w:val="single" w:color="auto" w:sz="4" w:space="0"/>
            </w:tcBorders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户外游戏活动</w:t>
            </w:r>
          </w:p>
        </w:tc>
        <w:tc>
          <w:tcPr>
            <w:tcW w:w="2535" w:type="dxa"/>
            <w:tcBorders>
              <w:left w:val="single" w:color="auto" w:sz="4" w:space="0"/>
            </w:tcBorders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幼儿园户外场地</w:t>
            </w:r>
          </w:p>
        </w:tc>
        <w:tc>
          <w:tcPr>
            <w:tcW w:w="1690" w:type="dxa"/>
            <w:vMerge w:val="continue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21" w:type="dxa"/>
            <w:vMerge w:val="continue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</w:p>
        </w:tc>
        <w:tc>
          <w:tcPr>
            <w:tcW w:w="1896" w:type="dxa"/>
          </w:tcPr>
          <w:p>
            <w:pPr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9:40—10:45</w:t>
            </w:r>
          </w:p>
        </w:tc>
        <w:tc>
          <w:tcPr>
            <w:tcW w:w="7642" w:type="dxa"/>
            <w:tcBorders>
              <w:right w:val="single" w:color="auto" w:sz="4" w:space="0"/>
            </w:tcBorders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集体教学活动：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大班韵律活动：《我最闪亮》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执教者：</w:t>
            </w: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林静美</w:t>
            </w:r>
            <w:r>
              <w:rPr>
                <w:rFonts w:hint="eastAsia" w:ascii="仿宋_GB2312" w:hAnsi="宋体" w:eastAsia="仿宋_GB2312" w:cs="宋体"/>
                <w:szCs w:val="21"/>
              </w:rPr>
              <w:t>（福清市实验幼儿园，中级教师，福清市先进工作者，获福州市幼儿园艺术领域教学比武三等奖，福清市教师技能大赛一等奖，福清市幼儿园活动区游戏创新大赛二等奖。）</w:t>
            </w:r>
          </w:p>
          <w:p>
            <w:pPr>
              <w:spacing w:line="120" w:lineRule="auto"/>
              <w:textAlignment w:val="baseline"/>
              <w:rPr>
                <w:rFonts w:ascii="仿宋_GB2312" w:hAnsi="宋体" w:eastAsia="仿宋_GB2312" w:cs="宋体"/>
                <w:b/>
                <w:bCs/>
                <w:color w:val="000000" w:themeColor="text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Cs w:val="21"/>
              </w:rPr>
              <w:t>大班数学活动：抓住贪吃贼</w:t>
            </w:r>
          </w:p>
          <w:p>
            <w:pPr>
              <w:spacing w:line="120" w:lineRule="auto"/>
              <w:textAlignment w:val="baseline"/>
              <w:rPr>
                <w:rFonts w:ascii="仿宋_GB2312" w:hAnsi="宋体" w:eastAsia="仿宋_GB2312" w:cs="宋体"/>
                <w:color w:val="FF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</w:rPr>
              <w:t>执教者：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Cs w:val="21"/>
              </w:rPr>
              <w:t>王煜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</w:rPr>
              <w:t>（福州市晋安区实验幼儿园，一级教师，市骨干班学员，获美育音乐组比赛一等奖）。</w:t>
            </w:r>
          </w:p>
        </w:tc>
        <w:tc>
          <w:tcPr>
            <w:tcW w:w="2535" w:type="dxa"/>
            <w:vMerge w:val="restart"/>
            <w:tcBorders>
              <w:left w:val="single" w:color="auto" w:sz="4" w:space="0"/>
            </w:tcBorders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一楼多功能厅</w:t>
            </w:r>
          </w:p>
        </w:tc>
        <w:tc>
          <w:tcPr>
            <w:tcW w:w="1690" w:type="dxa"/>
            <w:vMerge w:val="continue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121" w:type="dxa"/>
            <w:vMerge w:val="continue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</w:p>
        </w:tc>
        <w:tc>
          <w:tcPr>
            <w:tcW w:w="189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10:55—12:00</w:t>
            </w:r>
          </w:p>
        </w:tc>
        <w:tc>
          <w:tcPr>
            <w:tcW w:w="7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专家点评与现场研讨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color w:val="FF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Cs w:val="21"/>
              </w:rPr>
              <w:t>林勤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</w:rPr>
              <w:t>（福州市马尾实验幼儿园园长兼书记，特级教师，福建省首批幼教学科带头人，福建省首批名园长，福建省幼儿园“林勤名园长工作室”领衔人，福州市学前教育研训中心组成员，马尾区学前教育工作室首席名师。）</w:t>
            </w:r>
          </w:p>
        </w:tc>
        <w:tc>
          <w:tcPr>
            <w:tcW w:w="2535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</w:tc>
        <w:tc>
          <w:tcPr>
            <w:tcW w:w="1690" w:type="dxa"/>
            <w:vMerge w:val="continue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21" w:type="dxa"/>
            <w:vMerge w:val="restart"/>
          </w:tcPr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12月10日下午</w:t>
            </w:r>
          </w:p>
        </w:tc>
        <w:tc>
          <w:tcPr>
            <w:tcW w:w="1896" w:type="dxa"/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13:50—14：10</w:t>
            </w:r>
          </w:p>
        </w:tc>
        <w:tc>
          <w:tcPr>
            <w:tcW w:w="76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入园、合影留念</w:t>
            </w:r>
          </w:p>
        </w:tc>
        <w:tc>
          <w:tcPr>
            <w:tcW w:w="2535" w:type="dxa"/>
            <w:tcBorders>
              <w:lef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操场</w:t>
            </w:r>
          </w:p>
        </w:tc>
        <w:tc>
          <w:tcPr>
            <w:tcW w:w="1690" w:type="dxa"/>
            <w:vMerge w:val="continue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Merge w:val="continue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14:15—14：55</w:t>
            </w:r>
          </w:p>
        </w:tc>
        <w:tc>
          <w:tcPr>
            <w:tcW w:w="764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游戏化主题活动实践交流：</w:t>
            </w:r>
          </w:p>
          <w:p>
            <w:pPr>
              <w:jc w:val="left"/>
              <w:textAlignment w:val="baseline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专题讲座《园本课程构建下主题活动的思考和实践 》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王萍</w:t>
            </w:r>
            <w:r>
              <w:rPr>
                <w:rFonts w:hint="eastAsia" w:ascii="仿宋_GB2312" w:hAnsi="宋体" w:eastAsia="仿宋_GB2312" w:cs="宋体"/>
                <w:szCs w:val="21"/>
              </w:rPr>
              <w:t>（福清市实验幼儿园园长兼党支部书记，高级教师，福建省幼儿园“林勤名园长工作室”成员，福清市人民政府特约督学。）</w:t>
            </w:r>
          </w:p>
        </w:tc>
        <w:tc>
          <w:tcPr>
            <w:tcW w:w="25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 w:cs="仿宋"/>
                <w:color w:val="000000"/>
                <w:szCs w:val="21"/>
              </w:rPr>
              <w:t>一楼多功能厅</w:t>
            </w:r>
          </w:p>
        </w:tc>
        <w:tc>
          <w:tcPr>
            <w:tcW w:w="16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121" w:type="dxa"/>
            <w:vMerge w:val="continue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15:00—15:40</w:t>
            </w:r>
          </w:p>
        </w:tc>
        <w:tc>
          <w:tcPr>
            <w:tcW w:w="7642" w:type="dxa"/>
            <w:tcBorders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游戏化主题活动案例分享交流：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大班案例：《幼儿园的树》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高莉</w:t>
            </w:r>
            <w:r>
              <w:rPr>
                <w:rFonts w:hint="eastAsia" w:ascii="仿宋_GB2312" w:hAnsi="宋体" w:eastAsia="仿宋_GB2312" w:cs="宋体"/>
                <w:szCs w:val="21"/>
              </w:rPr>
              <w:t>（福清市实验幼儿园中级教师，中共党员，获福州市区教师技能大赛三等奖）。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中班案例：《打野战》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蔡林娜</w:t>
            </w:r>
            <w:r>
              <w:rPr>
                <w:rFonts w:hint="eastAsia" w:ascii="仿宋_GB2312" w:hAnsi="宋体" w:eastAsia="仿宋_GB2312" w:cs="宋体"/>
                <w:szCs w:val="21"/>
              </w:rPr>
              <w:t>（福清市实验幼儿园，中共党员、中级教师，教研组长，福州市优秀班主任，参加全国张骞杯自制玩教具比赛获一等奖，参加福州市活动区游戏创新大赛获二等奖。）</w:t>
            </w:r>
          </w:p>
        </w:tc>
        <w:tc>
          <w:tcPr>
            <w:tcW w:w="25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121" w:type="dxa"/>
          </w:tcPr>
          <w:p>
            <w:pPr>
              <w:textAlignment w:val="baseline"/>
              <w:rPr>
                <w:rFonts w:ascii="仿宋_GB2312" w:eastAsia="仿宋_GB2312" w:cs="仿宋"/>
                <w:color w:val="000000"/>
                <w:sz w:val="20"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15:50——17:00</w:t>
            </w:r>
          </w:p>
        </w:tc>
        <w:tc>
          <w:tcPr>
            <w:tcW w:w="7642" w:type="dxa"/>
            <w:tcBorders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专题讲座：《幼儿园教学活动有效性提升策略》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Cs w:val="21"/>
              </w:rPr>
              <w:t>林菁</w:t>
            </w:r>
            <w:r>
              <w:rPr>
                <w:rFonts w:hint="eastAsia" w:ascii="仿宋_GB2312" w:hAnsi="宋体" w:eastAsia="仿宋_GB2312" w:cs="宋体"/>
                <w:color w:val="000000" w:themeColor="text1"/>
                <w:szCs w:val="21"/>
              </w:rPr>
              <w:t>（福建师范大学教育学部教授、硕士生导师，教育部“国培计划培训专家，兼任中国学前教育研究会理事，中国学前教育研究会“课程与教学”专业委员会委员，福建省幼儿园课程改革专家组成员，福建省学前教育质量提升工程专家指导组成员）</w:t>
            </w:r>
          </w:p>
        </w:tc>
        <w:tc>
          <w:tcPr>
            <w:tcW w:w="25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69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</w:tr>
    </w:tbl>
    <w:p>
      <w:pPr>
        <w:textAlignment w:val="baseline"/>
        <w:rPr>
          <w:rFonts w:ascii="仿宋_GB2312" w:eastAsia="仿宋_GB2312"/>
          <w:b/>
          <w:sz w:val="28"/>
          <w:szCs w:val="28"/>
        </w:rPr>
      </w:pPr>
    </w:p>
    <w:p>
      <w:pPr>
        <w:textAlignment w:val="baseline"/>
        <w:rPr>
          <w:rFonts w:ascii="仿宋_GB2312" w:eastAsia="仿宋_GB2312"/>
          <w:b/>
          <w:sz w:val="28"/>
          <w:szCs w:val="28"/>
        </w:rPr>
      </w:pPr>
    </w:p>
    <w:p>
      <w:pPr>
        <w:textAlignment w:val="baseline"/>
        <w:rPr>
          <w:rFonts w:ascii="仿宋_GB2312" w:eastAsia="仿宋_GB2312"/>
          <w:b/>
          <w:sz w:val="28"/>
          <w:szCs w:val="28"/>
        </w:rPr>
      </w:pPr>
    </w:p>
    <w:p>
      <w:pPr>
        <w:textAlignment w:val="baseline"/>
        <w:rPr>
          <w:rFonts w:ascii="仿宋_GB2312" w:eastAsia="仿宋_GB2312"/>
          <w:b/>
          <w:sz w:val="28"/>
          <w:szCs w:val="28"/>
        </w:rPr>
      </w:pPr>
    </w:p>
    <w:p>
      <w:pPr>
        <w:textAlignment w:val="baseline"/>
        <w:rPr>
          <w:rFonts w:ascii="仿宋_GB2312" w:eastAsia="仿宋_GB2312"/>
          <w:b/>
          <w:sz w:val="28"/>
          <w:szCs w:val="28"/>
        </w:rPr>
      </w:pPr>
    </w:p>
    <w:p>
      <w:pPr>
        <w:textAlignment w:val="baseline"/>
        <w:rPr>
          <w:rFonts w:ascii="仿宋_GB2312" w:eastAsia="仿宋_GB2312"/>
          <w:b/>
          <w:sz w:val="28"/>
          <w:szCs w:val="28"/>
        </w:rPr>
      </w:pPr>
    </w:p>
    <w:p>
      <w:pPr>
        <w:textAlignment w:val="baseline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黑体"/>
          <w:color w:val="000000"/>
          <w:sz w:val="28"/>
          <w:szCs w:val="28"/>
        </w:rPr>
        <w:t>（四）永泰东门幼儿园</w:t>
      </w:r>
    </w:p>
    <w:tbl>
      <w:tblPr>
        <w:tblStyle w:val="7"/>
        <w:tblW w:w="15206" w:type="dxa"/>
        <w:tblInd w:w="-4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017"/>
        <w:gridCol w:w="7475"/>
        <w:gridCol w:w="2512"/>
        <w:gridCol w:w="2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15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475" w:type="dxa"/>
            <w:tcBorders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</w:rPr>
              <w:t>活动内容</w:t>
            </w:r>
          </w:p>
        </w:tc>
        <w:tc>
          <w:tcPr>
            <w:tcW w:w="2512" w:type="dxa"/>
            <w:tcBorders>
              <w:left w:val="single" w:color="auto" w:sz="4" w:space="0"/>
            </w:tcBorders>
            <w:vAlign w:val="center"/>
          </w:tcPr>
          <w:p>
            <w:pPr>
              <w:ind w:firstLine="705" w:firstLineChars="294"/>
              <w:textAlignment w:val="baseline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2062" w:type="dxa"/>
            <w:vAlign w:val="center"/>
          </w:tcPr>
          <w:p>
            <w:pPr>
              <w:textAlignment w:val="baseline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40" w:type="dxa"/>
            <w:vMerge w:val="restart"/>
          </w:tcPr>
          <w:p>
            <w:pPr>
              <w:jc w:val="center"/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jc w:val="center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12月10日上午</w:t>
            </w:r>
          </w:p>
        </w:tc>
        <w:tc>
          <w:tcPr>
            <w:tcW w:w="2017" w:type="dxa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7：50—8：20</w:t>
            </w:r>
          </w:p>
        </w:tc>
        <w:tc>
          <w:tcPr>
            <w:tcW w:w="7475" w:type="dxa"/>
            <w:tcBorders>
              <w:right w:val="single" w:color="auto" w:sz="4" w:space="0"/>
            </w:tcBorders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到园扫码、测温、签到</w:t>
            </w:r>
          </w:p>
        </w:tc>
        <w:tc>
          <w:tcPr>
            <w:tcW w:w="2512" w:type="dxa"/>
            <w:tcBorders>
              <w:left w:val="single" w:color="auto" w:sz="4" w:space="0"/>
            </w:tcBorders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传达室、一楼大厅</w:t>
            </w:r>
          </w:p>
        </w:tc>
        <w:tc>
          <w:tcPr>
            <w:tcW w:w="2062" w:type="dxa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温丽红   赵丹玲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140" w:type="dxa"/>
            <w:vMerge w:val="continue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17" w:type="dxa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8：20—9：20</w:t>
            </w:r>
          </w:p>
        </w:tc>
        <w:tc>
          <w:tcPr>
            <w:tcW w:w="7475" w:type="dxa"/>
            <w:tcBorders>
              <w:right w:val="single" w:color="auto" w:sz="4" w:space="0"/>
            </w:tcBorders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观摩户外活动：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大班联合游戏：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“骑”乐无穷、农家乐、快乐采摘、庭院游戏等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中大班混龄游戏：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大山畅游记、环保小卫士、快乐写生、“泥”好乐、田园小时光、水到”渠“成、斜坡滚物、接龙珠、农家厨房等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中班联合游戏：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趣味野战、滑草乐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小班段际游戏：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寻宝、沙堡乐、纸箱创意画、轮胎创意画、挑战小能手、搭搭乐、捞鱼乐、好玩的泡泡</w:t>
            </w:r>
          </w:p>
        </w:tc>
        <w:tc>
          <w:tcPr>
            <w:tcW w:w="2512" w:type="dxa"/>
            <w:tcBorders>
              <w:left w:val="single" w:color="auto" w:sz="4" w:space="0"/>
            </w:tcBorders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幼儿园户外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62" w:type="dxa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ind w:firstLine="630" w:firstLineChars="300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洪  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60" w:hRule="atLeast"/>
        </w:trPr>
        <w:tc>
          <w:tcPr>
            <w:tcW w:w="1140" w:type="dxa"/>
            <w:vMerge w:val="continue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17" w:type="dxa"/>
            <w:tcBorders>
              <w:bottom w:val="single" w:color="auto" w:sz="4" w:space="0"/>
            </w:tcBorders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9：35—10：35</w:t>
            </w:r>
          </w:p>
        </w:tc>
        <w:tc>
          <w:tcPr>
            <w:tcW w:w="747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专题讲座：《幼儿园户外游戏的实践与探索》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林雪珍</w:t>
            </w:r>
            <w:r>
              <w:rPr>
                <w:rFonts w:hint="eastAsia" w:ascii="仿宋_GB2312" w:hAnsi="宋体" w:eastAsia="仿宋_GB2312" w:cs="宋体"/>
                <w:szCs w:val="21"/>
              </w:rPr>
              <w:t>（永泰县东门幼儿园，中共党员高级教师，市学科带头人，市骨干教师，福建省“十三五”名园长后备培养人选）</w:t>
            </w:r>
          </w:p>
        </w:tc>
        <w:tc>
          <w:tcPr>
            <w:tcW w:w="2512" w:type="dxa"/>
            <w:vMerge w:val="restart"/>
            <w:tcBorders>
              <w:left w:val="single" w:color="auto" w:sz="4" w:space="0"/>
            </w:tcBorders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三楼多功能厅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62" w:type="dxa"/>
            <w:vMerge w:val="restart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ind w:firstLine="630" w:firstLineChars="300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倪晓玲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140" w:type="dxa"/>
            <w:vMerge w:val="continue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10：40—11：00</w:t>
            </w:r>
          </w:p>
        </w:tc>
        <w:tc>
          <w:tcPr>
            <w:tcW w:w="74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主题活动案例：大班《探秘大山》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刘金月</w:t>
            </w:r>
            <w:r>
              <w:rPr>
                <w:rFonts w:hint="eastAsia" w:ascii="仿宋_GB2312" w:hAnsi="宋体" w:eastAsia="仿宋_GB2312" w:cs="宋体"/>
                <w:szCs w:val="21"/>
              </w:rPr>
              <w:t>（永泰县东门幼儿园，骨干教师，参加县、片区核心素养大赛、案例比赛多次获奖）</w:t>
            </w:r>
          </w:p>
        </w:tc>
        <w:tc>
          <w:tcPr>
            <w:tcW w:w="2512" w:type="dxa"/>
            <w:vMerge w:val="continue"/>
            <w:tcBorders>
              <w:left w:val="single" w:color="auto" w:sz="4" w:space="0"/>
            </w:tcBorders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62" w:type="dxa"/>
            <w:vMerge w:val="continue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140" w:type="dxa"/>
            <w:vMerge w:val="continue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11:00—12:00</w:t>
            </w:r>
          </w:p>
        </w:tc>
        <w:tc>
          <w:tcPr>
            <w:tcW w:w="74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专题讲座：《幼儿园游戏案例的撰写》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吴荔红</w:t>
            </w:r>
            <w:r>
              <w:rPr>
                <w:rFonts w:hint="eastAsia" w:ascii="仿宋_GB2312" w:hAnsi="宋体" w:eastAsia="仿宋_GB2312" w:cs="宋体"/>
                <w:szCs w:val="21"/>
              </w:rPr>
              <w:t>（福建师范大学学前系主任，硕士生导师，福建省幼儿教育研究会副秘书长，福建省幼儿园课程改革专家组成员，福建省0-3岁儿童早期教育实验工作专家指导组成员、福建省提升学前教育质量专家指导团队成员）</w:t>
            </w:r>
          </w:p>
        </w:tc>
        <w:tc>
          <w:tcPr>
            <w:tcW w:w="2512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62" w:type="dxa"/>
            <w:vMerge w:val="continue"/>
            <w:tcBorders>
              <w:bottom w:val="single" w:color="auto" w:sz="4" w:space="0"/>
            </w:tcBorders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40" w:type="dxa"/>
            <w:vMerge w:val="restart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12月10日下午</w:t>
            </w:r>
          </w:p>
        </w:tc>
        <w:tc>
          <w:tcPr>
            <w:tcW w:w="2017" w:type="dxa"/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13：50—14：20</w:t>
            </w:r>
          </w:p>
        </w:tc>
        <w:tc>
          <w:tcPr>
            <w:tcW w:w="7475" w:type="dxa"/>
            <w:tcBorders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入园、合影留念</w:t>
            </w:r>
          </w:p>
        </w:tc>
        <w:tc>
          <w:tcPr>
            <w:tcW w:w="251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三楼多功能厅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62" w:type="dxa"/>
            <w:vMerge w:val="restart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  <w:p>
            <w:pPr>
              <w:ind w:firstLine="630" w:firstLineChars="300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洪  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2" w:hRule="atLeast"/>
        </w:trPr>
        <w:tc>
          <w:tcPr>
            <w:tcW w:w="1140" w:type="dxa"/>
            <w:vMerge w:val="continue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17" w:type="dxa"/>
            <w:vMerge w:val="restart"/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14：30—15：35</w:t>
            </w:r>
          </w:p>
        </w:tc>
        <w:tc>
          <w:tcPr>
            <w:tcW w:w="7475" w:type="dxa"/>
            <w:tcBorders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大班科学活动：《智取气球》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执教：</w:t>
            </w: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张婕</w:t>
            </w:r>
            <w:r>
              <w:rPr>
                <w:rFonts w:hint="eastAsia" w:ascii="仿宋_GB2312" w:hAnsi="宋体" w:eastAsia="仿宋_GB2312" w:cs="宋体"/>
                <w:szCs w:val="21"/>
              </w:rPr>
              <w:t>（福州市陈瑜名师工作室成员，仓山区实验幼儿园副园长、高级教师、福建省幼教学科带头人）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5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62" w:type="dxa"/>
            <w:vMerge w:val="continue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Merge w:val="continue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475" w:type="dxa"/>
            <w:tcBorders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大班综合活动：《我设计的邀请函》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执教：</w:t>
            </w: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方锋锦</w:t>
            </w:r>
            <w:r>
              <w:rPr>
                <w:rFonts w:hint="eastAsia" w:ascii="仿宋_GB2312" w:hAnsi="宋体" w:eastAsia="仿宋_GB2312" w:cs="宋体"/>
                <w:szCs w:val="21"/>
              </w:rPr>
              <w:t>（永泰县东门幼儿园，骨干教师，获福州市幼儿园青年教师核心素养大赛三等奖）</w:t>
            </w:r>
          </w:p>
        </w:tc>
        <w:tc>
          <w:tcPr>
            <w:tcW w:w="25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62" w:type="dxa"/>
            <w:vMerge w:val="continue"/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140" w:type="dxa"/>
            <w:vMerge w:val="continue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15：40—16：30</w:t>
            </w:r>
          </w:p>
        </w:tc>
        <w:tc>
          <w:tcPr>
            <w:tcW w:w="7475" w:type="dxa"/>
            <w:tcBorders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现场研讨与专家点评</w:t>
            </w:r>
          </w:p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点评专家：</w:t>
            </w:r>
            <w:r>
              <w:rPr>
                <w:rFonts w:hint="eastAsia" w:ascii="仿宋_GB2312" w:hAnsi="宋体" w:eastAsia="仿宋_GB2312" w:cs="宋体"/>
                <w:b/>
                <w:bCs/>
                <w:szCs w:val="21"/>
              </w:rPr>
              <w:t>陈瑜</w:t>
            </w:r>
            <w:r>
              <w:rPr>
                <w:rFonts w:hint="eastAsia" w:ascii="仿宋_GB2312" w:hAnsi="宋体" w:eastAsia="仿宋_GB2312" w:cs="宋体"/>
                <w:szCs w:val="21"/>
              </w:rPr>
              <w:t>（福州市仓山区实验幼儿园园长，正高级教师。福建省幼教学科带头人、福建省名园长培养对象、福州市陈瑜幼教名师工作室领衔人。</w:t>
            </w:r>
          </w:p>
        </w:tc>
        <w:tc>
          <w:tcPr>
            <w:tcW w:w="25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2062" w:type="dxa"/>
            <w:vAlign w:val="center"/>
          </w:tcPr>
          <w:p>
            <w:pPr>
              <w:ind w:firstLine="210" w:firstLineChars="100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林书琼   侯爱丽</w:t>
            </w:r>
          </w:p>
        </w:tc>
      </w:tr>
    </w:tbl>
    <w:p>
      <w:pPr>
        <w:textAlignment w:val="baseline"/>
        <w:rPr>
          <w:rFonts w:ascii="仿宋_GB2312" w:hAnsi="宋体" w:eastAsia="仿宋_GB2312" w:cs="宋体"/>
          <w:szCs w:val="21"/>
        </w:rPr>
      </w:pPr>
    </w:p>
    <w:p>
      <w:pPr>
        <w:textAlignment w:val="baseline"/>
        <w:rPr>
          <w:rFonts w:ascii="仿宋_GB2312" w:hAnsi="宋体" w:eastAsia="仿宋_GB2312" w:cs="宋体"/>
          <w:szCs w:val="21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eiryo">
    <w:altName w:val="宋体"/>
    <w:panose1 w:val="020B0604030504040204"/>
    <w:charset w:val="80"/>
    <w:family w:val="swiss"/>
    <w:pitch w:val="default"/>
    <w:sig w:usb0="00000000" w:usb1="00000000" w:usb2="00010012" w:usb3="00000000" w:csb0="000200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507"/>
    <w:rsid w:val="00021306"/>
    <w:rsid w:val="00021F6C"/>
    <w:rsid w:val="00077BFC"/>
    <w:rsid w:val="000910A9"/>
    <w:rsid w:val="000E7284"/>
    <w:rsid w:val="00156BB6"/>
    <w:rsid w:val="00172537"/>
    <w:rsid w:val="001B1F3A"/>
    <w:rsid w:val="001C39CA"/>
    <w:rsid w:val="001D6744"/>
    <w:rsid w:val="002528A8"/>
    <w:rsid w:val="00260D33"/>
    <w:rsid w:val="00287964"/>
    <w:rsid w:val="002F5C35"/>
    <w:rsid w:val="00347AE8"/>
    <w:rsid w:val="0035236D"/>
    <w:rsid w:val="00354536"/>
    <w:rsid w:val="00382782"/>
    <w:rsid w:val="003A5FD4"/>
    <w:rsid w:val="003B3B07"/>
    <w:rsid w:val="00465019"/>
    <w:rsid w:val="00477E32"/>
    <w:rsid w:val="004D035E"/>
    <w:rsid w:val="00535715"/>
    <w:rsid w:val="0053763A"/>
    <w:rsid w:val="005574AE"/>
    <w:rsid w:val="005C0A39"/>
    <w:rsid w:val="005C5507"/>
    <w:rsid w:val="00601EA9"/>
    <w:rsid w:val="00650AD7"/>
    <w:rsid w:val="007145F3"/>
    <w:rsid w:val="007B4568"/>
    <w:rsid w:val="008471C6"/>
    <w:rsid w:val="008652C4"/>
    <w:rsid w:val="00885698"/>
    <w:rsid w:val="008B1286"/>
    <w:rsid w:val="009339C4"/>
    <w:rsid w:val="00967112"/>
    <w:rsid w:val="009A7629"/>
    <w:rsid w:val="009B01AF"/>
    <w:rsid w:val="009D6220"/>
    <w:rsid w:val="00A24DCC"/>
    <w:rsid w:val="00AB08BB"/>
    <w:rsid w:val="00B51E84"/>
    <w:rsid w:val="00B66F4B"/>
    <w:rsid w:val="00B82E38"/>
    <w:rsid w:val="00C203ED"/>
    <w:rsid w:val="00CB78FB"/>
    <w:rsid w:val="00CD0C78"/>
    <w:rsid w:val="00D161F1"/>
    <w:rsid w:val="00D4732C"/>
    <w:rsid w:val="00DC64CF"/>
    <w:rsid w:val="00DD094F"/>
    <w:rsid w:val="00DD2741"/>
    <w:rsid w:val="00DE790C"/>
    <w:rsid w:val="00E321CE"/>
    <w:rsid w:val="00E96F93"/>
    <w:rsid w:val="00EC0475"/>
    <w:rsid w:val="00EE1563"/>
    <w:rsid w:val="00F50B7D"/>
    <w:rsid w:val="00FA40A6"/>
    <w:rsid w:val="00FE36B2"/>
    <w:rsid w:val="00FF3C3E"/>
    <w:rsid w:val="02ED351D"/>
    <w:rsid w:val="05F54FC9"/>
    <w:rsid w:val="0A9A10FC"/>
    <w:rsid w:val="0FA419D9"/>
    <w:rsid w:val="19B82AA6"/>
    <w:rsid w:val="1A4A0264"/>
    <w:rsid w:val="1ED12455"/>
    <w:rsid w:val="3B164422"/>
    <w:rsid w:val="3FDA6859"/>
    <w:rsid w:val="535C8BC9"/>
    <w:rsid w:val="541F74BC"/>
    <w:rsid w:val="5B5124A5"/>
    <w:rsid w:val="67951481"/>
    <w:rsid w:val="769B1E0E"/>
    <w:rsid w:val="9E2BDCD1"/>
    <w:rsid w:val="DFDCEFC1"/>
    <w:rsid w:val="EDEDBB6A"/>
    <w:rsid w:val="FE7F1556"/>
    <w:rsid w:val="FFDC6C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Calibri" w:hAnsi="Calibri" w:eastAsia="宋体" w:cs="Times New Roman"/>
      <w:sz w:val="24"/>
      <w:szCs w:val="24"/>
    </w:rPr>
  </w:style>
  <w:style w:type="paragraph" w:styleId="6">
    <w:name w:val="Body Text First Indent"/>
    <w:basedOn w:val="2"/>
    <w:link w:val="14"/>
    <w:qFormat/>
    <w:uiPriority w:val="99"/>
    <w:pPr>
      <w:spacing w:after="0"/>
      <w:ind w:firstLine="420" w:firstLineChars="100"/>
    </w:pPr>
    <w:rPr>
      <w:rFonts w:ascii="仿宋_GB2312" w:hAnsi="Times New Roman" w:eastAsia="仿宋_GB2312" w:cs="仿宋_GB2312"/>
      <w:sz w:val="32"/>
      <w:szCs w:val="32"/>
      <w:lang w:val="zh-CN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正文文本 Char"/>
    <w:basedOn w:val="9"/>
    <w:link w:val="2"/>
    <w:semiHidden/>
    <w:qFormat/>
    <w:uiPriority w:val="99"/>
  </w:style>
  <w:style w:type="character" w:customStyle="1" w:styleId="14">
    <w:name w:val="正文首行缩进 Char"/>
    <w:basedOn w:val="13"/>
    <w:link w:val="6"/>
    <w:qFormat/>
    <w:uiPriority w:val="99"/>
    <w:rPr>
      <w:rFonts w:ascii="仿宋_GB2312" w:hAnsi="Times New Roman" w:eastAsia="仿宋_GB2312" w:cs="仿宋_GB2312"/>
      <w:sz w:val="32"/>
      <w:szCs w:val="32"/>
      <w:lang w:val="zh-CN"/>
    </w:rPr>
  </w:style>
  <w:style w:type="character" w:customStyle="1" w:styleId="15">
    <w:name w:val="font6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1142</Words>
  <Characters>6516</Characters>
  <Lines>54</Lines>
  <Paragraphs>15</Paragraphs>
  <TotalTime>31</TotalTime>
  <ScaleCrop>false</ScaleCrop>
  <LinksUpToDate>false</LinksUpToDate>
  <CharactersWithSpaces>7643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2021-12-07T09:33:00Z</dcterms:created>
  <dc:creator>Lenovo</dc:creator>
  <cp:lastModifiedBy>user</cp:lastModifiedBy>
  <cp:lastPrinted>2021-12-07T10:21:11Z</cp:lastPrinted>
  <dcterms:modified xsi:type="dcterms:W3CDTF">2021-12-07T10:21:57Z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328F7024B2A54242BA600EC19FD77A7A</vt:lpwstr>
  </property>
</Properties>
</file>