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ind w:firstLine="180" w:firstLineChars="50"/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福州市小学选用教材版本如下：</w:t>
      </w:r>
    </w:p>
    <w:p>
      <w:pPr>
        <w:ind w:firstLine="181" w:firstLineChars="50"/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632"/>
        <w:gridCol w:w="2672"/>
        <w:gridCol w:w="2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学科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起始年级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出版社</w:t>
            </w:r>
          </w:p>
        </w:tc>
        <w:tc>
          <w:tcPr>
            <w:tcW w:w="2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0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语文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一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人民教育出版社</w:t>
            </w:r>
          </w:p>
        </w:tc>
        <w:tc>
          <w:tcPr>
            <w:tcW w:w="2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榕教综〔2006〕24号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数学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一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人民教育出版社</w:t>
            </w:r>
          </w:p>
        </w:tc>
        <w:tc>
          <w:tcPr>
            <w:tcW w:w="2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榕教综〔2006〕24号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英语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三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福建教育出版社</w:t>
            </w:r>
          </w:p>
        </w:tc>
        <w:tc>
          <w:tcPr>
            <w:tcW w:w="2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榕教综〔2006〕24号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道德与法治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一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人民教育出版社</w:t>
            </w:r>
          </w:p>
        </w:tc>
        <w:tc>
          <w:tcPr>
            <w:tcW w:w="2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榕教综〔2006〕24号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音乐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一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人民教育出版社</w:t>
            </w:r>
          </w:p>
        </w:tc>
        <w:tc>
          <w:tcPr>
            <w:tcW w:w="2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榕教初〔2011〕5号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美术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一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浙江人美出版社</w:t>
            </w:r>
          </w:p>
        </w:tc>
        <w:tc>
          <w:tcPr>
            <w:tcW w:w="2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榕教综〔2006〕24号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综合实践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三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上海科教出版社</w:t>
            </w:r>
          </w:p>
        </w:tc>
        <w:tc>
          <w:tcPr>
            <w:tcW w:w="2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榕教综〔2006〕24号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科学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一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江苏教育出版社</w:t>
            </w:r>
          </w:p>
        </w:tc>
        <w:tc>
          <w:tcPr>
            <w:tcW w:w="2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榕教综〔2006〕24号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信息技术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三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福建教育出版社</w:t>
            </w:r>
          </w:p>
        </w:tc>
        <w:tc>
          <w:tcPr>
            <w:tcW w:w="2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榕教综〔2006〕24号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海西家园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四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福建少儿出版社</w:t>
            </w:r>
          </w:p>
        </w:tc>
        <w:tc>
          <w:tcPr>
            <w:tcW w:w="2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榕教综〔2006〕24号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</w:rPr>
              <w:t>劳动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</w:rPr>
              <w:t>三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</w:rPr>
              <w:t>福建教育出版社</w:t>
            </w:r>
          </w:p>
        </w:tc>
        <w:tc>
          <w:tcPr>
            <w:tcW w:w="2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</w:rPr>
              <w:t>榕教综〔2006〕24号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</w:rPr>
              <w:t>语文•书法练习指导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</w:rPr>
              <w:t>三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</w:rPr>
              <w:t>西泠印社出版社</w:t>
            </w:r>
          </w:p>
        </w:tc>
        <w:tc>
          <w:tcPr>
            <w:tcW w:w="2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</w:rPr>
              <w:t>榕教初〔2015〕7号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</w:rPr>
              <w:t>新华字典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</w:rPr>
              <w:t>一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</w:rPr>
              <w:t>商务印书馆</w:t>
            </w:r>
          </w:p>
        </w:tc>
        <w:tc>
          <w:tcPr>
            <w:tcW w:w="2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</w:rPr>
              <w:t>闽教基〔2014〕60号秋季一年（上）配备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</w:rPr>
              <w:t>公共安全教育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</w:rPr>
              <w:t>一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</w:rPr>
              <w:t>福建少年儿童出版社</w:t>
            </w:r>
          </w:p>
        </w:tc>
        <w:tc>
          <w:tcPr>
            <w:tcW w:w="2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</w:rPr>
              <w:t>榕教初〔2017〕28号</w:t>
            </w:r>
          </w:p>
        </w:tc>
      </w:tr>
    </w:tbl>
    <w:p>
      <w:pPr>
        <w:rPr>
          <w:b/>
          <w:bCs/>
        </w:rPr>
      </w:pPr>
    </w:p>
    <w:p>
      <w:pPr>
        <w:pStyle w:val="2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591" w:tblpY="6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20"/>
        <w:gridCol w:w="700"/>
        <w:gridCol w:w="2840"/>
        <w:gridCol w:w="3357"/>
        <w:gridCol w:w="3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0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40"/>
                <w:szCs w:val="40"/>
              </w:rPr>
              <w:t>福州市小学进校教辅材料目录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配套教材版本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教辅材料名称</w:t>
            </w:r>
          </w:p>
        </w:tc>
        <w:tc>
          <w:tcPr>
            <w:tcW w:w="3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使用区域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小学同步测控优化设计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全市统一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小学生学习指导丛书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福建教育出版社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鼓楼、台江、仓山、晋安、马尾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小学同步测控优化设计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闽清、永泰、福清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阳光课堂 金牌练习册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闽侯、连江、罗源、长乐、高新区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福建教育出版社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英语新启航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福建教育出版社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鼓楼、台江、仓山、晋安、马尾、永泰、高新区、闽侯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快乐英语课时通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鹭江出版社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连江、罗源、闽清、福清、长乐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江苏教育出版社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小学科学探究手册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福建少儿出版社 鹭江出版社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全市统一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1-2年级生字本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写字课堂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福建教育出版社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鼓楼、台江、仓山、晋安、马尾、永泰、高新区、闽侯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写字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甘肃教育出版社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连江、罗源、闽清、福清、长乐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3-6年级寒暑假作业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寒暑假新启航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福建教育出版社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鼓楼、台江、仓山、晋安、马尾、永泰、高新区、闽侯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快乐寒暑假合订本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河北少年儿童出版社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连江、罗源、闽清、福清、长乐</w:t>
            </w:r>
          </w:p>
        </w:tc>
      </w:tr>
    </w:tbl>
    <w:p>
      <w:pPr>
        <w:pStyle w:val="2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97536"/>
    <w:rsid w:val="5DB9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2020-05-19T08:35:00Z</dcterms:created>
  <dc:creator>薛珉</dc:creator>
  <cp:lastModifiedBy>薛珉</cp:lastModifiedBy>
  <dcterms:modified xsi:type="dcterms:W3CDTF">2020-05-19T08:39:35Z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