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福州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市2022-2023学年度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全日制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普通中学校历</w:t>
      </w:r>
    </w:p>
    <w:tbl>
      <w:tblPr>
        <w:tblStyle w:val="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59"/>
        <w:gridCol w:w="432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名称</w:t>
            </w:r>
          </w:p>
        </w:tc>
        <w:tc>
          <w:tcPr>
            <w:tcW w:w="1659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学</w:t>
            </w:r>
            <w:r>
              <w:rPr>
                <w:rFonts w:ascii="仿宋_GB2312" w:eastAsia="仿宋_GB2312"/>
                <w:b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2"/>
              </w:rPr>
              <w:t>段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时</w:t>
            </w:r>
            <w:r>
              <w:rPr>
                <w:rFonts w:ascii="仿宋_GB2312" w:eastAsia="仿宋_GB2312"/>
                <w:b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2"/>
              </w:rPr>
              <w:t>间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</w:rPr>
              <w:t>说</w:t>
            </w:r>
            <w:r>
              <w:rPr>
                <w:rFonts w:ascii="仿宋_GB2312" w:eastAsia="仿宋_GB2312"/>
                <w:b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32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948" w:type="dxa"/>
            <w:gridSpan w:val="4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2022－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23学年第一学期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上课</w:t>
            </w: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中学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2022年8月31日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秋季开学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2022年9月1日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正式上课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2022年11月7日－10日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半期考试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2023年1月9日－12日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widowControl/>
              <w:spacing w:line="420" w:lineRule="exact"/>
              <w:ind w:firstLine="562" w:firstLineChars="20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初中、高一、高二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2023年1月13日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高三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2023年1月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寒假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初中、高一、高二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2023年1月14日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寒假开始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高三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2023年1月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寒假开始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中学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2023年2月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寒假结束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948" w:type="dxa"/>
            <w:gridSpan w:val="4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2023－2023学年第二学期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上课</w:t>
            </w: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中学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2023年2月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春季开学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2023年2月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正式上课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2023年4月10日－13日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半期考试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初中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2023年6月26日－29日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2023年6月30日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高中</w:t>
            </w: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2023年7月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日－7月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2023年7月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学期结束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暑假</w:t>
            </w: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初中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2023年7月1日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暑假开始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2023年8月3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暑假结束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高中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2023年7月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暑假开始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3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2023年8月3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暑假结束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62442AE7"/>
    <w:rsid w:val="6244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2022-06-20T08:36:00Z</dcterms:created>
  <dc:creator>薛珉</dc:creator>
  <cp:lastModifiedBy>薛珉</cp:lastModifiedBy>
  <dcterms:modified xsi:type="dcterms:W3CDTF">2022-06-20T08:36:11Z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9CE39CC0C9B041EDB1238D5154E23669</vt:lpwstr>
  </property>
</Properties>
</file>