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2CC9C">
      <w:pPr>
        <w:jc w:val="both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附件1</w:t>
      </w:r>
    </w:p>
    <w:p w14:paraId="2F75A7AD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2026年义务教育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初中学段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作业设计评选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获奖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名单</w:t>
      </w:r>
    </w:p>
    <w:tbl>
      <w:tblPr>
        <w:tblStyle w:val="6"/>
        <w:tblpPr w:leftFromText="180" w:rightFromText="180" w:vertAnchor="text" w:horzAnchor="page" w:tblpX="786" w:tblpY="649"/>
        <w:tblOverlap w:val="never"/>
        <w:tblW w:w="157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983"/>
        <w:gridCol w:w="6385"/>
        <w:gridCol w:w="1044"/>
        <w:gridCol w:w="2535"/>
        <w:gridCol w:w="1290"/>
        <w:gridCol w:w="2640"/>
      </w:tblGrid>
      <w:tr w14:paraId="3DE68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38" w:type="dxa"/>
            <w:noWrap w:val="0"/>
            <w:vAlign w:val="center"/>
          </w:tcPr>
          <w:p w14:paraId="3894D02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983" w:type="dxa"/>
            <w:noWrap w:val="0"/>
            <w:vAlign w:val="center"/>
          </w:tcPr>
          <w:p w14:paraId="66715F3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学科</w:t>
            </w:r>
          </w:p>
        </w:tc>
        <w:tc>
          <w:tcPr>
            <w:tcW w:w="6385" w:type="dxa"/>
            <w:noWrap w:val="0"/>
            <w:vAlign w:val="center"/>
          </w:tcPr>
          <w:p w14:paraId="4076001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课题</w:t>
            </w:r>
          </w:p>
        </w:tc>
        <w:tc>
          <w:tcPr>
            <w:tcW w:w="1044" w:type="dxa"/>
            <w:noWrap w:val="0"/>
            <w:vAlign w:val="center"/>
          </w:tcPr>
          <w:p w14:paraId="5735D74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2535" w:type="dxa"/>
            <w:noWrap w:val="0"/>
            <w:vAlign w:val="center"/>
          </w:tcPr>
          <w:p w14:paraId="3D08D21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学校</w:t>
            </w:r>
          </w:p>
        </w:tc>
        <w:tc>
          <w:tcPr>
            <w:tcW w:w="1290" w:type="dxa"/>
            <w:noWrap w:val="0"/>
            <w:vAlign w:val="center"/>
          </w:tcPr>
          <w:p w14:paraId="0DEA59A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指导老师</w:t>
            </w:r>
          </w:p>
        </w:tc>
        <w:tc>
          <w:tcPr>
            <w:tcW w:w="2640" w:type="dxa"/>
            <w:noWrap w:val="0"/>
            <w:vAlign w:val="center"/>
          </w:tcPr>
          <w:p w14:paraId="7C23D53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学校</w:t>
            </w:r>
          </w:p>
        </w:tc>
      </w:tr>
      <w:tr w14:paraId="55178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EEECE1" w:themeFill="background2"/>
            <w:noWrap w:val="0"/>
            <w:vAlign w:val="center"/>
          </w:tcPr>
          <w:p w14:paraId="1D02A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3" w:type="dxa"/>
            <w:shd w:val="clear" w:color="auto" w:fill="EEECE1" w:themeFill="background2"/>
            <w:noWrap w:val="0"/>
            <w:vAlign w:val="center"/>
          </w:tcPr>
          <w:p w14:paraId="25C04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6385" w:type="dxa"/>
            <w:shd w:val="clear" w:color="auto" w:fill="EEECE1" w:themeFill="background2"/>
            <w:noWrap w:val="0"/>
            <w:vAlign w:val="center"/>
          </w:tcPr>
          <w:p w14:paraId="3A40A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宋井留痕映文脉，书院寻迹谱新篇</w:t>
            </w:r>
          </w:p>
        </w:tc>
        <w:tc>
          <w:tcPr>
            <w:tcW w:w="1044" w:type="dxa"/>
            <w:shd w:val="clear" w:color="auto" w:fill="EEECE1" w:themeFill="background2"/>
            <w:noWrap w:val="0"/>
            <w:vAlign w:val="center"/>
          </w:tcPr>
          <w:p w14:paraId="3641D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翁新悦</w:t>
            </w:r>
          </w:p>
        </w:tc>
        <w:tc>
          <w:tcPr>
            <w:tcW w:w="2535" w:type="dxa"/>
            <w:shd w:val="clear" w:color="auto" w:fill="EEECE1" w:themeFill="background2"/>
            <w:noWrap w:val="0"/>
            <w:vAlign w:val="center"/>
          </w:tcPr>
          <w:p w14:paraId="49D00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福州市横屿学校</w:t>
            </w:r>
          </w:p>
        </w:tc>
        <w:tc>
          <w:tcPr>
            <w:tcW w:w="1290" w:type="dxa"/>
            <w:shd w:val="clear" w:color="auto" w:fill="EEECE1" w:themeFill="background2"/>
            <w:noWrap w:val="0"/>
            <w:vAlign w:val="center"/>
          </w:tcPr>
          <w:p w14:paraId="4E275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陈晔</w:t>
            </w:r>
          </w:p>
        </w:tc>
        <w:tc>
          <w:tcPr>
            <w:tcW w:w="2640" w:type="dxa"/>
            <w:shd w:val="clear" w:color="auto" w:fill="EEECE1" w:themeFill="background2"/>
            <w:noWrap w:val="0"/>
            <w:vAlign w:val="center"/>
          </w:tcPr>
          <w:p w14:paraId="638D3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福州市横屿学校</w:t>
            </w:r>
          </w:p>
        </w:tc>
      </w:tr>
      <w:tr w14:paraId="18B50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3CB8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83" w:type="dxa"/>
            <w:shd w:val="solid" w:color="FFFFFF" w:fill="auto"/>
            <w:noWrap w:val="0"/>
            <w:vAlign w:val="center"/>
          </w:tcPr>
          <w:p w14:paraId="5F8A5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28761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低碳同行，语润榕城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F6AA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龚超凡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038D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福州第四十中学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A13B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李新华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FE63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仓山区教师进修学校</w:t>
            </w:r>
          </w:p>
        </w:tc>
      </w:tr>
      <w:tr w14:paraId="65E67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33BD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83" w:type="dxa"/>
            <w:shd w:val="solid" w:color="FFFFFF" w:fill="auto"/>
            <w:noWrap w:val="0"/>
            <w:vAlign w:val="center"/>
          </w:tcPr>
          <w:p w14:paraId="02FC3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E60F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让根雕被看见：根雕“守”艺人的数字守望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2B19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张海荣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2D13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闽侯县上街实验学校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669C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邱根秀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7BD8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闽侯县教师进修学校</w:t>
            </w:r>
          </w:p>
        </w:tc>
      </w:tr>
      <w:tr w14:paraId="26987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1D998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83" w:type="dxa"/>
            <w:shd w:val="solid" w:color="FFFFFF" w:fill="auto"/>
            <w:noWrap w:val="0"/>
            <w:vAlign w:val="center"/>
          </w:tcPr>
          <w:p w14:paraId="32627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E9F0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云游非遗展馆，解锁古技之 “活”</w:t>
            </w:r>
          </w:p>
          <w:p w14:paraId="185F3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——《活板》数智融合课堂作业设计（第二课时）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6072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林云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C95D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福州格致中学鼓山校区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5E26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齐昕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0DF1E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福州格致中学鼓山校区</w:t>
            </w:r>
          </w:p>
        </w:tc>
      </w:tr>
      <w:tr w14:paraId="1CBBC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1E44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83" w:type="dxa"/>
            <w:shd w:val="solid" w:color="FFFFFF" w:fill="auto"/>
            <w:noWrap w:val="0"/>
            <w:vAlign w:val="center"/>
          </w:tcPr>
          <w:p w14:paraId="4AA67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2BFCB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“两山”同源，“议”语连心——AI赋能八下第四单元演讲稿“听众意识”训练课时作业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9694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林淑冰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8B64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连江兴海学校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5031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李青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9652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连江县教师进修学校</w:t>
            </w:r>
          </w:p>
        </w:tc>
      </w:tr>
      <w:tr w14:paraId="660C0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1476C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83" w:type="dxa"/>
            <w:shd w:val="solid" w:color="FFFFFF" w:fill="auto"/>
            <w:noWrap w:val="0"/>
            <w:vAlign w:val="center"/>
          </w:tcPr>
          <w:p w14:paraId="3C26A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25D8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数智赋能探微雕，AI复原荐非遗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AE41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刘晨霞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C535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福州三中罗源校区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29B4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张嫣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06EB1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福州三中罗源校区</w:t>
            </w:r>
          </w:p>
        </w:tc>
      </w:tr>
      <w:tr w14:paraId="022BE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7A1D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83" w:type="dxa"/>
            <w:shd w:val="solid" w:color="FFFFFF" w:fill="auto"/>
            <w:noWrap w:val="0"/>
            <w:vAlign w:val="center"/>
          </w:tcPr>
          <w:p w14:paraId="38687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8CC0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壶口铸魂·青云传韵——《壶口瀑布》跨地域文化探究与写作实践作业设计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EC99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李瑞平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B226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永泰县青云中学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ECC6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杨娟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FB71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福州延安中学</w:t>
            </w:r>
          </w:p>
        </w:tc>
      </w:tr>
      <w:tr w14:paraId="23ADA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0B00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83" w:type="dxa"/>
            <w:shd w:val="solid" w:color="FFFFFF" w:fill="auto"/>
            <w:noWrap w:val="0"/>
            <w:vAlign w:val="center"/>
          </w:tcPr>
          <w:p w14:paraId="782CB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E5DF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论辩深入探闽韵，数智博弈助超越——九上《论证要合理》作文升格课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2F4E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王颖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B013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福州杨桥中学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001D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罗静怡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FD89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福州杨桥中学</w:t>
            </w:r>
          </w:p>
        </w:tc>
      </w:tr>
      <w:tr w14:paraId="525DF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229D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83" w:type="dxa"/>
            <w:shd w:val="solid" w:color="FFFFFF" w:fill="auto"/>
            <w:noWrap w:val="0"/>
            <w:vAlign w:val="center"/>
          </w:tcPr>
          <w:p w14:paraId="7464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2AE2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数智为楫，探梦深海——《“船政精神·深潜新篇”主题展览》作业设计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4902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江灵敏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67B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闽侯县教师进修学校附属中学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4F800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方凌飞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B8B6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闽侯县教师进修学校附属中学</w:t>
            </w:r>
          </w:p>
        </w:tc>
      </w:tr>
      <w:tr w14:paraId="39E93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F6D6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83" w:type="dxa"/>
            <w:shd w:val="solid" w:color="FFFFFF" w:fill="auto"/>
            <w:noWrap w:val="0"/>
            <w:vAlign w:val="center"/>
          </w:tcPr>
          <w:p w14:paraId="7F789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5471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登高览胜诗传韵，数智赋能心启程——登临诗群文阅读·福州镇海楼“AI数字诗人”策展实践作业设计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CF40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陈婉嫱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F766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福清融城中学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7239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余峰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B0D4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福清融城中学</w:t>
            </w:r>
          </w:p>
        </w:tc>
      </w:tr>
      <w:tr w14:paraId="51E2F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B604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83" w:type="dxa"/>
            <w:shd w:val="solid" w:color="FFFFFF" w:fill="auto"/>
            <w:noWrap w:val="0"/>
            <w:vAlign w:val="center"/>
          </w:tcPr>
          <w:p w14:paraId="46316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7370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寻英绘诗·AI榕城互动游戏“榕城红”英雄诗意地图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50C7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王奕霖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EA1D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闽江学院附属中学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45D89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郑友花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49CF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闽江学院附属中学</w:t>
            </w:r>
          </w:p>
        </w:tc>
      </w:tr>
      <w:tr w14:paraId="27E12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1BA6D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83" w:type="dxa"/>
            <w:shd w:val="solid" w:color="FFFFFF" w:fill="auto"/>
            <w:noWrap w:val="0"/>
            <w:vAlign w:val="center"/>
          </w:tcPr>
          <w:p w14:paraId="5FCC1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999D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“湖心痴雪·文韵和合” 文创主题研学作业设计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C9DD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陈祎祈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CC88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福州屏东中学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5190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林妍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3744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福州屏东中学</w:t>
            </w:r>
          </w:p>
        </w:tc>
      </w:tr>
      <w:tr w14:paraId="7F655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9E3E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83" w:type="dxa"/>
            <w:shd w:val="solid" w:color="FFFFFF" w:fill="auto"/>
            <w:noWrap w:val="0"/>
            <w:vAlign w:val="center"/>
          </w:tcPr>
          <w:p w14:paraId="7E8E9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1795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小昆虫，大世界——AI伴读《昆虫记》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171C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谢师杰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1896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福州市第十二中学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CA06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张大勇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0FC98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福州市第十二中学</w:t>
            </w:r>
          </w:p>
        </w:tc>
      </w:tr>
      <w:tr w14:paraId="54DD8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3D11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83" w:type="dxa"/>
            <w:shd w:val="solid" w:color="FFFFFF" w:fill="auto"/>
            <w:noWrap w:val="0"/>
            <w:vAlign w:val="center"/>
          </w:tcPr>
          <w:p w14:paraId="5FCFE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4796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览黄河盛景，悟山河风骨——《壶口瀑布》作业设计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49FB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俞培凰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FC1D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福清华侨中学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311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洪骅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B171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福清华侨中学</w:t>
            </w:r>
          </w:p>
        </w:tc>
      </w:tr>
      <w:tr w14:paraId="59F92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9934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83" w:type="dxa"/>
            <w:shd w:val="solid" w:color="FFFFFF" w:fill="auto"/>
            <w:noWrap w:val="0"/>
            <w:vAlign w:val="center"/>
          </w:tcPr>
          <w:p w14:paraId="132AA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2DD3F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数智赋能·血脉传承：“英雄福州城，血性福州人”综合性学习作业设计——统编版九上“君子自强不息”本土化实践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D411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陈海燕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30FC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福清一中江阴港城校区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366D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游贺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6453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福清市教师进修学校</w:t>
            </w:r>
          </w:p>
        </w:tc>
      </w:tr>
      <w:tr w14:paraId="6DAAE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C0A6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83" w:type="dxa"/>
            <w:shd w:val="solid" w:color="FFFFFF" w:fill="auto"/>
            <w:noWrap w:val="0"/>
            <w:vAlign w:val="center"/>
          </w:tcPr>
          <w:p w14:paraId="54F6F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71B0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螺洲揽翠，文续贤风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18CE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涂灵姝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F8E3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福州第三中学晋安校区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6F48B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刘安妮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0106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福州第三中学晋安校区</w:t>
            </w:r>
          </w:p>
        </w:tc>
      </w:tr>
      <w:tr w14:paraId="087E1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6D01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83" w:type="dxa"/>
            <w:shd w:val="solid" w:color="FFFFFF" w:fill="auto"/>
            <w:noWrap w:val="0"/>
            <w:vAlign w:val="center"/>
          </w:tcPr>
          <w:p w14:paraId="7A43A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A288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烟山寻语——我的语文生活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1FEE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谢雯娴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331B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福州高级中学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63213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林文斌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AE46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福州高级中学</w:t>
            </w:r>
          </w:p>
        </w:tc>
      </w:tr>
      <w:tr w14:paraId="246B8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0E80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83" w:type="dxa"/>
            <w:shd w:val="solid" w:color="FFFFFF" w:fill="auto"/>
            <w:noWrap w:val="0"/>
            <w:vAlign w:val="center"/>
          </w:tcPr>
          <w:p w14:paraId="1E15C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783B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数智溯红·双线寻光——《山地回忆》跨地域红色数字化分层作业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CF11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刘秀玲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4149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连江一中鲤鱼山校区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45351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董惠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A1C3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连江第一中学</w:t>
            </w:r>
          </w:p>
        </w:tc>
      </w:tr>
      <w:tr w14:paraId="7FE59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8EAD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83" w:type="dxa"/>
            <w:shd w:val="solid" w:color="FFFFFF" w:fill="auto"/>
            <w:noWrap w:val="0"/>
            <w:vAlign w:val="center"/>
          </w:tcPr>
          <w:p w14:paraId="2A148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561B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万古情怀此登临——小小研究员AI驯化之旅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EA20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连梦云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DB8C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福州江南水都中学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1BD0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缪丹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82C8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福州江南水都中学</w:t>
            </w:r>
          </w:p>
        </w:tc>
      </w:tr>
      <w:tr w14:paraId="77CFA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A754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83" w:type="dxa"/>
            <w:shd w:val="solid" w:color="FFFFFF" w:fill="auto"/>
            <w:noWrap w:val="0"/>
            <w:vAlign w:val="center"/>
          </w:tcPr>
          <w:p w14:paraId="27CC9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1C4B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我的一句话，会荡起怎样的涟漪——学习演讲词 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6D09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高羽青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7ED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福州铜盘中学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2590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黄国津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8992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福州铜盘中学</w:t>
            </w:r>
          </w:p>
        </w:tc>
      </w:tr>
      <w:tr w14:paraId="32811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BC72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83" w:type="dxa"/>
            <w:shd w:val="solid" w:color="FFFFFF" w:fill="auto"/>
            <w:noWrap w:val="0"/>
            <w:vAlign w:val="center"/>
          </w:tcPr>
          <w:p w14:paraId="66150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50B9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赓续移山初心  数智传承文脉《愚公移山》数智赋能闯关式课堂作业设计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16FDA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薛增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9477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闽清县实验中学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6960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  颖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5E26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闽清县教师进修学校</w:t>
            </w:r>
          </w:p>
        </w:tc>
      </w:tr>
      <w:tr w14:paraId="535D8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5B9A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83" w:type="dxa"/>
            <w:shd w:val="solid" w:color="FFFFFF" w:fill="auto"/>
            <w:noWrap w:val="0"/>
            <w:vAlign w:val="center"/>
          </w:tcPr>
          <w:p w14:paraId="5C07A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245D0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“我的校园我建言”行动——从得体走向负责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120B0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翁瑾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ABB4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福州第十一中学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19C4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林映雪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179A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福州第十一中学</w:t>
            </w:r>
          </w:p>
        </w:tc>
      </w:tr>
      <w:tr w14:paraId="5D731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BC4B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83" w:type="dxa"/>
            <w:shd w:val="solid" w:color="FFFFFF" w:fill="auto"/>
            <w:noWrap w:val="0"/>
            <w:vAlign w:val="center"/>
          </w:tcPr>
          <w:p w14:paraId="37647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900F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凭将一掬丹心在——数智寻英，解读吴石的“自强不息”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1D85B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戴紫婷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C55D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长乐第一中学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40A7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林伟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735F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长乐区教师进修学校</w:t>
            </w:r>
          </w:p>
        </w:tc>
      </w:tr>
      <w:tr w14:paraId="0C26E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EEECE1" w:themeFill="background2"/>
            <w:noWrap w:val="0"/>
            <w:vAlign w:val="center"/>
          </w:tcPr>
          <w:p w14:paraId="6C9A8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83" w:type="dxa"/>
            <w:shd w:val="clear" w:color="auto" w:fill="EEECE1" w:themeFill="background2"/>
            <w:noWrap w:val="0"/>
            <w:vAlign w:val="center"/>
          </w:tcPr>
          <w:p w14:paraId="15FD4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6385" w:type="dxa"/>
            <w:shd w:val="clear" w:color="auto" w:fill="EEECE1" w:themeFill="background2"/>
            <w:noWrap w:val="0"/>
            <w:vAlign w:val="center"/>
          </w:tcPr>
          <w:p w14:paraId="12B79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探秘网格·智绘青绿——基于平面直角坐标系的不规则图形面积测算</w:t>
            </w:r>
          </w:p>
        </w:tc>
        <w:tc>
          <w:tcPr>
            <w:tcW w:w="1044" w:type="dxa"/>
            <w:shd w:val="clear" w:color="auto" w:fill="EEECE1" w:themeFill="background2"/>
            <w:noWrap w:val="0"/>
            <w:vAlign w:val="center"/>
          </w:tcPr>
          <w:p w14:paraId="37FD2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黄灵燕</w:t>
            </w:r>
          </w:p>
        </w:tc>
        <w:tc>
          <w:tcPr>
            <w:tcW w:w="2535" w:type="dxa"/>
            <w:shd w:val="clear" w:color="auto" w:fill="EEECE1" w:themeFill="background2"/>
            <w:noWrap w:val="0"/>
            <w:vAlign w:val="center"/>
          </w:tcPr>
          <w:p w14:paraId="657B7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连江一中贵安分校</w:t>
            </w:r>
          </w:p>
        </w:tc>
        <w:tc>
          <w:tcPr>
            <w:tcW w:w="1290" w:type="dxa"/>
            <w:shd w:val="clear" w:color="auto" w:fill="EEECE1" w:themeFill="background2"/>
            <w:noWrap w:val="0"/>
            <w:vAlign w:val="center"/>
          </w:tcPr>
          <w:p w14:paraId="00BE2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卢佳乐</w:t>
            </w:r>
          </w:p>
        </w:tc>
        <w:tc>
          <w:tcPr>
            <w:tcW w:w="2640" w:type="dxa"/>
            <w:shd w:val="clear" w:color="auto" w:fill="EEECE1" w:themeFill="background2"/>
            <w:noWrap w:val="0"/>
            <w:vAlign w:val="center"/>
          </w:tcPr>
          <w:p w14:paraId="1C6E6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连江县教师进修学校</w:t>
            </w:r>
          </w:p>
        </w:tc>
      </w:tr>
      <w:tr w14:paraId="28047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8291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E32E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26C7C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AI赋能 数里寻音——溯源千年乐律，用数学奏响千古乐章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7612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刘登峰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E800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福州第十一中学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34ED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胡鹏程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00A1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福州第十一中学</w:t>
            </w:r>
          </w:p>
        </w:tc>
      </w:tr>
      <w:tr w14:paraId="2B64E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5012E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76F17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27BFC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闽韵古建遇割圆 数智探究悟极限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2A64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林涵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6F13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福州屏东中学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5AD9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曾志勇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0A423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福州屏东中学</w:t>
            </w:r>
          </w:p>
        </w:tc>
      </w:tr>
      <w:tr w14:paraId="2B3FB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F789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899C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2062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数智解码刹车距离，规则守护安全出行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C804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林琰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405A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闽江学院附属中学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7AA8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鄢坚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0152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闽江学院附属中学</w:t>
            </w:r>
          </w:p>
        </w:tc>
      </w:tr>
      <w:tr w14:paraId="009AA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A6AC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85E5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CA06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数智赋能下的黄金矩形探究活动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A392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俞美龄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F49D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福建师范大学附属福清德旺中学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6033F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翁金炖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0820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福建师范大学附属福清德旺中学</w:t>
            </w:r>
          </w:p>
        </w:tc>
      </w:tr>
      <w:tr w14:paraId="3B0DB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A880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7195A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380C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寻对称之韵，探几何之美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B65C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池丽佳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986E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闽清县教师进修学校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4EF59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毛彩霞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F904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闽清县教师进修学校</w:t>
            </w:r>
          </w:p>
        </w:tc>
      </w:tr>
      <w:tr w14:paraId="12DC4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A551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97C5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1574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奔跑福马，智学函数——一次函数的方案选择问题与AI融合实践任务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4D92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向建东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18E1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福州第三十中学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1985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黄凌娟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1687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福州第四十中学</w:t>
            </w:r>
          </w:p>
        </w:tc>
      </w:tr>
      <w:tr w14:paraId="0D97B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57F45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6E74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BB85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AI赋能数学探究实践——确定匀质薄板的重心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54ED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江欣宜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0000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福州鳌峰学校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73E4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张桢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07613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福州鳌峰学校</w:t>
            </w:r>
          </w:p>
        </w:tc>
      </w:tr>
      <w:tr w14:paraId="708FE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0CA9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06ED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600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梯田之上，函数之间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B0F2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翁婷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89C4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福州华侨中学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2416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郑笑容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BF64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福州华侨中学</w:t>
            </w:r>
          </w:p>
        </w:tc>
      </w:tr>
      <w:tr w14:paraId="7FFE8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0D39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3EFBF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B06D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AI智探杨辉三角——从古代算筹到现代智能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60B9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林思敏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5D6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福州高级中学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68684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叶婷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164F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福州高级中学</w:t>
            </w:r>
          </w:p>
        </w:tc>
      </w:tr>
      <w:tr w14:paraId="2F3CE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7EF3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356C0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23DB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数绘音之律，乐探理之趣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862C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陈炎琳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C7E7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福州第十八中学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5162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陈琳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E1E3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福州第十八中学</w:t>
            </w:r>
          </w:p>
        </w:tc>
      </w:tr>
      <w:tr w14:paraId="2EC56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D0C2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721D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3EA9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白昼时长规律的探究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421D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邱子航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51B2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连江县黄岐中学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D89F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郑桂花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FC1A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连江县筱埕学校</w:t>
            </w:r>
          </w:p>
        </w:tc>
      </w:tr>
      <w:tr w14:paraId="34E49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5F5F5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D64D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326F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数韵同行——从函数角度分析乐谱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0C89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陈秋璐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BC7C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福州第二十五中学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B20F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江萍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7E12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福州第二十五中学</w:t>
            </w:r>
          </w:p>
        </w:tc>
      </w:tr>
      <w:tr w14:paraId="17E7E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BAE7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DB6A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4D6F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一曲闽韵，一数知音——闽剧民乐中的一次函数探秘作业设计说明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CCD7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林艳冰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EC74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福州第十九中学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B886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周韧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2EEA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福州第十九中学</w:t>
            </w:r>
          </w:p>
        </w:tc>
      </w:tr>
      <w:tr w14:paraId="7FB86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B892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D1B4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E3F7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巧探根雕之美 解密黄金矩形——数学活动 黄金矩形作业设计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F2A9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阮莹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18F4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闽侯县上街实验学校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6ADAD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吴美云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40E5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闽侯县教师进修学校</w:t>
            </w:r>
          </w:p>
        </w:tc>
      </w:tr>
      <w:tr w14:paraId="7100F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F502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A3A7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FA18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数智寻美：从福州到世界密码的黄金分割探秘——一元二次方程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17915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郑知慧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B8D2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福州第二十四中学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579C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周思波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6E7E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福州第二十四中学</w:t>
            </w:r>
          </w:p>
        </w:tc>
      </w:tr>
      <w:tr w14:paraId="52123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A346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C2A2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E565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数智赋能  水润家园——夏季阶梯水价分档标准如何制定？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30E3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林华香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8B66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长乐区朝阳中学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37B6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林建华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8F0A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长乐区教师进修学校</w:t>
            </w:r>
          </w:p>
        </w:tc>
      </w:tr>
      <w:tr w14:paraId="5DF6E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C8DB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1C03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7891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数智赋能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·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永阳李果行——一元二次方程的应用与解的检验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B3B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蒋何兴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24D1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永泰县城关中学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4859B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陈宝真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47CF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永泰县教师进修学校</w:t>
            </w:r>
          </w:p>
        </w:tc>
      </w:tr>
      <w:tr w14:paraId="4E686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29A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BD91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AEFA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数智赋能，电费有“解”——基于AI协同的一次函数“方案选择”作业设计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7BD8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刘秀迪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DE5F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福州第三中学晋安校区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9550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王小燕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A11D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福州第三中学晋安校区</w:t>
            </w:r>
          </w:p>
        </w:tc>
      </w:tr>
      <w:tr w14:paraId="3E0F9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5A017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065C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1179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以“数”谱“音” AI助力奏响自制乐器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8652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陈少清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975E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福州第八中学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65BE9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金波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07BD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福州第八中学</w:t>
            </w:r>
          </w:p>
        </w:tc>
      </w:tr>
      <w:tr w14:paraId="2ECF7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AC24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7B7A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84C6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一次函数的应用——以福州文化旅游体验为载体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2428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王小雨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7F6E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福州第七中学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9B9B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王方鸣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5719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福州第七中学</w:t>
            </w:r>
          </w:p>
        </w:tc>
      </w:tr>
      <w:tr w14:paraId="06C91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F5DD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2574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5B6E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一程复兴，智融闽境——实际问题与二元一次方程组作业设计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B39A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陈晓雅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8C41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福州三中罗源校区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21C6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黄东亮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1E92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福州三中罗源校区</w:t>
            </w:r>
          </w:p>
        </w:tc>
      </w:tr>
      <w:tr w14:paraId="357D5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FF5B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C0D2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286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用数学眼光看“有福之州”的繁荣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04B2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徐梦垚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F817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福州格致中学鼓山校区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294F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杨雅欣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73B6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福州格致中学鼓山校区</w:t>
            </w:r>
          </w:p>
        </w:tc>
      </w:tr>
      <w:tr w14:paraId="422C4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9E1D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33AE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44A6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一滴藏万顷 数智护八闽——水龙头滴水量实验探究作业设计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8CF9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姜迪彪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B55E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福州第四中学桔园洲中学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2C7B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林欣欣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FC12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福州第四中学桔园洲中学</w:t>
            </w:r>
          </w:p>
        </w:tc>
      </w:tr>
      <w:tr w14:paraId="2B7BA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EEECE1" w:themeFill="background2"/>
            <w:noWrap w:val="0"/>
            <w:vAlign w:val="center"/>
          </w:tcPr>
          <w:p w14:paraId="71C2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83" w:type="dxa"/>
            <w:shd w:val="clear" w:color="auto" w:fill="EEECE1" w:themeFill="background2"/>
            <w:noWrap w:val="0"/>
            <w:vAlign w:val="center"/>
          </w:tcPr>
          <w:p w14:paraId="78E2C74F">
            <w:pPr>
              <w:shd w:val="clear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6385" w:type="dxa"/>
            <w:shd w:val="clear" w:color="auto" w:fill="EEECE1" w:themeFill="background2"/>
            <w:noWrap w:val="0"/>
            <w:vAlign w:val="center"/>
          </w:tcPr>
          <w:p w14:paraId="756CC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“礼”遇渔博，智选有方——数智赋能下 If 条件状语从句课时作业设计</w:t>
            </w:r>
          </w:p>
        </w:tc>
        <w:tc>
          <w:tcPr>
            <w:tcW w:w="1044" w:type="dxa"/>
            <w:shd w:val="clear" w:color="auto" w:fill="EEECE1" w:themeFill="background2"/>
            <w:noWrap w:val="0"/>
            <w:vAlign w:val="center"/>
          </w:tcPr>
          <w:p w14:paraId="4AD4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魏诗婷</w:t>
            </w:r>
          </w:p>
        </w:tc>
        <w:tc>
          <w:tcPr>
            <w:tcW w:w="2535" w:type="dxa"/>
            <w:shd w:val="clear" w:color="auto" w:fill="EEECE1" w:themeFill="background2"/>
            <w:noWrap w:val="0"/>
            <w:vAlign w:val="center"/>
          </w:tcPr>
          <w:p w14:paraId="2B24B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福州第十一中学</w:t>
            </w:r>
          </w:p>
        </w:tc>
        <w:tc>
          <w:tcPr>
            <w:tcW w:w="1290" w:type="dxa"/>
            <w:shd w:val="clear" w:color="auto" w:fill="EEECE1" w:themeFill="background2"/>
            <w:noWrap w:val="0"/>
            <w:vAlign w:val="center"/>
          </w:tcPr>
          <w:p w14:paraId="1630E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林若</w:t>
            </w:r>
          </w:p>
        </w:tc>
        <w:tc>
          <w:tcPr>
            <w:tcW w:w="2640" w:type="dxa"/>
            <w:shd w:val="clear" w:color="auto" w:fill="EEECE1" w:themeFill="background2"/>
            <w:noWrap w:val="0"/>
            <w:vAlign w:val="center"/>
          </w:tcPr>
          <w:p w14:paraId="66352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福州第十一中学</w:t>
            </w:r>
          </w:p>
        </w:tc>
      </w:tr>
      <w:tr w14:paraId="7E42E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9B26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D07501D">
            <w:pPr>
              <w:shd w:val="clear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23FB6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趣游福州，畅说问路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726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陈慧玲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A13B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福州华侨中学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25D4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陈燕花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DAD6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福州华侨中学</w:t>
            </w:r>
          </w:p>
        </w:tc>
      </w:tr>
      <w:tr w14:paraId="3E694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B144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739C4742">
            <w:pPr>
              <w:shd w:val="clear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53FF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“英”为AI，角色有声：基于AI交互的作业设计——以仁爱科普版八下Unit 12 Period 2 FunctionFavorite literary characters为例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7616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林怡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706C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福州第七中学琴亭校区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D81B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石青萍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0EA6F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福州第七中学</w:t>
            </w:r>
          </w:p>
        </w:tc>
      </w:tr>
      <w:tr w14:paraId="6C90D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E1AF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70DD9C1">
            <w:pPr>
              <w:shd w:val="clear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E8FF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八年级上册《Unit5 Theme Reading》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79E2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尤金燕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B18C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罗源滨海学校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5CBA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林芳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D085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罗源县教师进修学校</w:t>
            </w:r>
          </w:p>
        </w:tc>
      </w:tr>
      <w:tr w14:paraId="3877A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3C9D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C7BF637">
            <w:pPr>
              <w:shd w:val="clear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C56F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Traces of Time-From the Palace Museum to Luoxing Tower时光行迹-名址芳华的“宫”影“塔”光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F59D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陈祯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1AD5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福州江滨中学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D3BB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潘敬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FB0D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福州江滨中学</w:t>
            </w:r>
          </w:p>
        </w:tc>
      </w:tr>
      <w:tr w14:paraId="03933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0C07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3C424B1F">
            <w:pPr>
              <w:shd w:val="clear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DDE1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Persuade with Politeness, Guide with Grace以礼相劝，以善导行——仁爱英语七年级下册Unit 11 Rules Matter Functions课堂作业设计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95A9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江莹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DD3C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福州江南水都中学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47E14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宋灵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D3E3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福州江南水都中学</w:t>
            </w:r>
          </w:p>
        </w:tc>
      </w:tr>
      <w:tr w14:paraId="0C9DF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B264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8EE3A92">
            <w:pPr>
              <w:shd w:val="clear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A76A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生成式人工智能赋能：立足英语学习活动观的核心素养课堂作业设计——A Hometown Hero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6D6D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何思璐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FA97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福州第二十二中学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CE3E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倪婷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BB0A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福州第二十二中学</w:t>
            </w:r>
          </w:p>
        </w:tc>
      </w:tr>
      <w:tr w14:paraId="106B7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8AFB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B4FDC4D">
            <w:pPr>
              <w:shd w:val="clear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596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智启新局 规守未来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仁爱七下Unit11Rules Matter !Lesson2 Function Class rules作业设计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3394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黄海双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0888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福州第四中学桔园洲中学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DCC7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林鉴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1A00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福州第四中学桔园洲中学</w:t>
            </w:r>
          </w:p>
        </w:tc>
      </w:tr>
      <w:tr w14:paraId="6B673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17C24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79406C6F">
            <w:pPr>
              <w:shd w:val="clear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6562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AI伴学 闽越地貌:猜谜识天地，画笔绘自然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7F88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江捷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FB57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福州市第三十九中学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4045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陈鹰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FBBD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福州市第三十九中学</w:t>
            </w:r>
          </w:p>
        </w:tc>
      </w:tr>
      <w:tr w14:paraId="1EC88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1EAE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D63E29A">
            <w:pPr>
              <w:shd w:val="clear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2430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科普版《英语》八年级上册 Unit2 The World of Art读写课课堂作业设计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2854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郑祾婧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A781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福州屏东中学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482F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程家宁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54C2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福州屏东中学</w:t>
            </w:r>
          </w:p>
        </w:tc>
      </w:tr>
      <w:tr w14:paraId="33597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655A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D8BFEA2">
            <w:pPr>
              <w:shd w:val="clear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23045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“闽”韵新春“智”阅福年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B09F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吴诗思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719F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福州第三中学晋安校区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4926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26FC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2C5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C336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B86A977">
            <w:pPr>
              <w:shd w:val="clear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90A5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书香榕城•智阅世界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7984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叶柳岐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D84E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福州高新区实验中学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29A3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吴晓丹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C85F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闽侯县教师进修学校</w:t>
            </w:r>
          </w:p>
        </w:tc>
      </w:tr>
      <w:tr w14:paraId="72FCD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D854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B50A377">
            <w:pPr>
              <w:shd w:val="clear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F21C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“AI赋能•探索福建八闽”—初中英语本土文化探究作业设计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15FF9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刘钦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01BE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长乐区航城中学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EB8B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吴木根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3256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长乐区教师进修学校</w:t>
            </w:r>
          </w:p>
        </w:tc>
      </w:tr>
      <w:tr w14:paraId="748C0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B15F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5A5F4EB">
            <w:pPr>
              <w:shd w:val="clear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6FF7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Fujian food passport —A Page for Emma's China Travel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0FCE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严黎阳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6545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福州市英才学校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D9B9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俞雅丹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E881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福州市英才学校</w:t>
            </w:r>
          </w:p>
        </w:tc>
      </w:tr>
      <w:tr w14:paraId="7D7D5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13259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74D705C4">
            <w:pPr>
              <w:shd w:val="clear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FD8B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宣讲榕城规约，传递文明风尚——仁爱七下规则主题AI赋能跨文化交际课堂作业设计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D73B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叶静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A260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福州第十八中学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B375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黄晨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C8EC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福州第十八中学</w:t>
            </w:r>
          </w:p>
        </w:tc>
      </w:tr>
      <w:tr w14:paraId="7E21A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D3FE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37718F6C">
            <w:pPr>
              <w:shd w:val="clear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231F6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陆海交响，丝路和鸣——融合福州海丝资源与生成式 AI 的英语策展作业设计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B15F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吴玉馨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12CB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福州教育学院附属中学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1C3E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林懿娟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440D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福州教育学院附属中学</w:t>
            </w:r>
          </w:p>
        </w:tc>
      </w:tr>
      <w:tr w14:paraId="70B0E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A9F6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25B29A1">
            <w:pPr>
              <w:shd w:val="clear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297B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品脸谱之美，承闽剧之韵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5DD4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余昆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987D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福州第十五中学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AFA1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黄漫微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5233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福州第十五中学</w:t>
            </w:r>
          </w:p>
        </w:tc>
      </w:tr>
      <w:tr w14:paraId="183F7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1D1E8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37A2B6A6">
            <w:pPr>
              <w:shd w:val="clear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737D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“梅”好闽清，我来推介 - Fantastic Mingqing Culture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69D4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罗思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A837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闽清县教师进修学校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400A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马明英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45F0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闽清县教师进修学校</w:t>
            </w:r>
          </w:p>
        </w:tc>
      </w:tr>
      <w:tr w14:paraId="2EFCF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9894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B48A910">
            <w:pPr>
              <w:shd w:val="clear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A2DF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齐探世遗茉香韵，学做家乡解困人——Explore Fuzhou’s Jasmine Heritage: From Learners to Problem-Solvers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EE0E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李雪金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FFF8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福州三中罗源校区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967B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林雯玲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9F58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福州三中罗源校区</w:t>
            </w:r>
          </w:p>
        </w:tc>
      </w:tr>
      <w:tr w14:paraId="054E0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CBB3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A673894">
            <w:pPr>
              <w:shd w:val="clear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3055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初中英语八年级下册（科普版）Unit 12 Oral Communication 课堂作业设计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2FCE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朱邹灵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49AE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福州第八中学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4F78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林宝强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065DA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福州第八中学</w:t>
            </w:r>
          </w:p>
        </w:tc>
      </w:tr>
      <w:tr w14:paraId="1D432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EEECE1" w:themeFill="background2"/>
            <w:noWrap w:val="0"/>
            <w:vAlign w:val="center"/>
          </w:tcPr>
          <w:p w14:paraId="75B06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983" w:type="dxa"/>
            <w:shd w:val="clear" w:color="auto" w:fill="EEECE1" w:themeFill="background2"/>
            <w:noWrap w:val="0"/>
            <w:vAlign w:val="center"/>
          </w:tcPr>
          <w:p w14:paraId="5F982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  <w:tc>
          <w:tcPr>
            <w:tcW w:w="6385" w:type="dxa"/>
            <w:shd w:val="clear" w:color="auto" w:fill="EEECE1" w:themeFill="background2"/>
            <w:noWrap w:val="0"/>
            <w:vAlign w:val="center"/>
          </w:tcPr>
          <w:p w14:paraId="217E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一杆戥子，百年药香——探究：杠杆的平衡条件</w:t>
            </w:r>
          </w:p>
        </w:tc>
        <w:tc>
          <w:tcPr>
            <w:tcW w:w="1044" w:type="dxa"/>
            <w:shd w:val="clear" w:color="auto" w:fill="EEECE1" w:themeFill="background2"/>
            <w:noWrap w:val="0"/>
            <w:vAlign w:val="center"/>
          </w:tcPr>
          <w:p w14:paraId="639C8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黄薇</w:t>
            </w:r>
          </w:p>
        </w:tc>
        <w:tc>
          <w:tcPr>
            <w:tcW w:w="2535" w:type="dxa"/>
            <w:shd w:val="clear" w:color="auto" w:fill="EEECE1" w:themeFill="background2"/>
            <w:noWrap w:val="0"/>
            <w:vAlign w:val="center"/>
          </w:tcPr>
          <w:p w14:paraId="44E6A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福州延安中学</w:t>
            </w:r>
          </w:p>
        </w:tc>
        <w:tc>
          <w:tcPr>
            <w:tcW w:w="1290" w:type="dxa"/>
            <w:shd w:val="clear" w:color="auto" w:fill="EEECE1" w:themeFill="background2"/>
            <w:noWrap w:val="0"/>
            <w:vAlign w:val="center"/>
          </w:tcPr>
          <w:p w14:paraId="1ACDF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苏达青</w:t>
            </w:r>
          </w:p>
        </w:tc>
        <w:tc>
          <w:tcPr>
            <w:tcW w:w="2640" w:type="dxa"/>
            <w:shd w:val="clear" w:color="auto" w:fill="EEECE1" w:themeFill="background2"/>
            <w:noWrap w:val="0"/>
            <w:vAlign w:val="center"/>
          </w:tcPr>
          <w:p w14:paraId="7B7AF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福州延安中学</w:t>
            </w:r>
          </w:p>
        </w:tc>
      </w:tr>
      <w:tr w14:paraId="16BC1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2CA6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A305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6BBE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非遗融物理 茶香探密度——密度与物质鉴别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1CDCD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邱苗苗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3201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福州教育学院第二附属中学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EBD5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林春花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4254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福州教育学院第二附属中学</w:t>
            </w:r>
          </w:p>
        </w:tc>
      </w:tr>
      <w:tr w14:paraId="6AEFE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156E7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663A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F8D9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智析桥梁力学，巧探杠杆平衡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296A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陈淑霞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98B1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福州第四十中学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7445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林锋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8548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福州第四十中学</w:t>
            </w:r>
          </w:p>
        </w:tc>
      </w:tr>
      <w:tr w14:paraId="13A1C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D3F8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902B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9A64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八闽风物 杠杆寻趣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0B5B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张锦源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408C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福州第十二中学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D01A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施能文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1C89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福州第十二中学</w:t>
            </w:r>
          </w:p>
        </w:tc>
      </w:tr>
      <w:tr w14:paraId="47139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146BD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A04E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38FD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福州地铁的“能量魔方”--探秘电磁驱动中的能量转化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EA54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林立群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6271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闽侯县昙石山中学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63E60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李伯灯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BA32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闽侯县教师进修学校</w:t>
            </w:r>
          </w:p>
        </w:tc>
      </w:tr>
      <w:tr w14:paraId="62F67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C2C1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282F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22CE0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“光学仪器设计师”——基于AI协同的凸透镜成像规律应用与创新实践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BCEA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刘梅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B6A7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福州外国语学校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4345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钟振华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ECBC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福州外国语学校</w:t>
            </w:r>
          </w:p>
        </w:tc>
      </w:tr>
      <w:tr w14:paraId="10FC2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93D6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D700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4B5F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桔槔识机，匠心制秤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DAE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杨林鑫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B4A3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福建开放大学附属中学鳝溪校区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4D2E5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黄巧曦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0EEE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晋安区教师进修学校</w:t>
            </w:r>
          </w:p>
        </w:tc>
      </w:tr>
      <w:tr w14:paraId="1CB39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81C0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A1EE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526B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AI赋能探索全球万车级汽车运输船的力学密码（大单元作业设计）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BD41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余萍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F3C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福清一中音西校区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F872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陈传灿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329E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福清市教师进修学校</w:t>
            </w:r>
          </w:p>
        </w:tc>
      </w:tr>
      <w:tr w14:paraId="31C7C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94BC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7FCE4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09CA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沉船打捞大挑战—— 数智赋能下的《物体的浮与沉》分层实践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18BCA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黄鸿飞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6C57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闽清县第三中学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C57D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  津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8900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闽清县第三中学</w:t>
            </w:r>
          </w:p>
        </w:tc>
      </w:tr>
      <w:tr w14:paraId="4F964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54849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7AD1A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B54E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探秘“超级镜子发电站”追光原理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94BF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胡冰琳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D8EA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福州第四中学桔园洲中学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9DC7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林捷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C68B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福州第四中学桔园洲中学</w:t>
            </w:r>
          </w:p>
        </w:tc>
      </w:tr>
      <w:tr w14:paraId="5F870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FD1F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221B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C8B5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薪火智燃，暖由芯生——节能取暖器项目式作业中的生成式AI与工程思维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C1F5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翁燕冰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7204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福州第三十六中学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78F5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许绍磊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2A4A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福州第三十六中学</w:t>
            </w:r>
          </w:p>
        </w:tc>
      </w:tr>
      <w:tr w14:paraId="4CECA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1A15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18C1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0B99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思政视域下以福船为情境的机械效率主题式探究——融合人工智能生成式体验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FC3B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庄平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986B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连江县教师进修学校附属中学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ADCF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刘永坚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4954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连江县教师进修学校</w:t>
            </w:r>
          </w:p>
        </w:tc>
      </w:tr>
      <w:tr w14:paraId="1FCE7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015B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452A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DA1C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AI赋能・精工造物：自制并优化泡沫电热切割器—焦耳定律分层实践作业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270B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杜茜华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F669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福州第十一中学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6F55B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张秀芳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2ABD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福州第十一中学</w:t>
            </w:r>
          </w:p>
        </w:tc>
      </w:tr>
      <w:tr w14:paraId="22069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39DF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60F2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A2A4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隔热铠甲藏玄机，数智寻踪识密度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2236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蔡晓艺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CD9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福州屏东中学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E3DE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陈婧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99CC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福州屏东中学</w:t>
            </w:r>
          </w:p>
        </w:tc>
      </w:tr>
      <w:tr w14:paraId="6E79B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FFFFFF" w:themeFill="background1"/>
            <w:noWrap w:val="0"/>
            <w:vAlign w:val="center"/>
          </w:tcPr>
          <w:p w14:paraId="76E4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983" w:type="dxa"/>
            <w:shd w:val="clear" w:color="auto" w:fill="FFFFFF" w:themeFill="background1"/>
            <w:noWrap w:val="0"/>
            <w:vAlign w:val="center"/>
          </w:tcPr>
          <w:p w14:paraId="76556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AFA4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《第八章 第二节 探究:液体压强与哪些因素有关》第二课时作业设计——探寻闽地水韵，解密连通妙用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2AD6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廖小青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B427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福州第二十四中学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B36B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林锦建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FA87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福州第二十四中学</w:t>
            </w:r>
          </w:p>
        </w:tc>
      </w:tr>
      <w:tr w14:paraId="26446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97A2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B2BB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BDD5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家庭电路安全计划——AI协同·初中物理课堂作业设计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ADD6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周毅凡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738C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福州三中罗源校区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0B44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陈炜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D42A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罗源县教师进修学校</w:t>
            </w:r>
          </w:p>
        </w:tc>
      </w:tr>
      <w:tr w14:paraId="4E365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651C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39B1B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B9A8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智联闽都，电传旧巷——基于AI协作与福州古厝情境的电学综合复习作业设计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A8B7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陈炀柳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2CC8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福州第十八中学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ABA3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辛晓瑜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B680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福州第十八中学</w:t>
            </w:r>
          </w:p>
        </w:tc>
      </w:tr>
      <w:tr w14:paraId="17C26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F3EB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84E6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CC06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动能与势能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数智赋能课堂作业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D7B5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阮潘雄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333F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闽侯县实验中学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8E64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朱秋云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9F84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闽侯县教师进修学校</w:t>
            </w:r>
          </w:p>
        </w:tc>
      </w:tr>
      <w:tr w14:paraId="2EB62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5EA8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7037A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1FAA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汲水牵绳——溯古农具之源，理简单机械之脉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B3F1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林恒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1085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福州第六中学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63E9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7170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2DD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B135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706E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18B0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杠杆奇旅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703F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林建红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46CF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福清一中音西校区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64A9D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翁其松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2EAC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福清市教师进修学校</w:t>
            </w:r>
          </w:p>
        </w:tc>
      </w:tr>
      <w:tr w14:paraId="60AE7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EEECE1" w:themeFill="background2"/>
            <w:noWrap w:val="0"/>
            <w:vAlign w:val="center"/>
          </w:tcPr>
          <w:p w14:paraId="7536B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983" w:type="dxa"/>
            <w:shd w:val="clear" w:color="auto" w:fill="EEECE1" w:themeFill="background2"/>
            <w:noWrap w:val="0"/>
            <w:vAlign w:val="center"/>
          </w:tcPr>
          <w:p w14:paraId="6C753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  <w:tc>
          <w:tcPr>
            <w:tcW w:w="6385" w:type="dxa"/>
            <w:shd w:val="clear" w:color="auto" w:fill="EEECE1" w:themeFill="background2"/>
            <w:noWrap w:val="0"/>
            <w:vAlign w:val="center"/>
          </w:tcPr>
          <w:p w14:paraId="15582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穿在身上的非遗美学——解码畲族苎布织染技艺中的化学智慧</w:t>
            </w:r>
          </w:p>
        </w:tc>
        <w:tc>
          <w:tcPr>
            <w:tcW w:w="1044" w:type="dxa"/>
            <w:shd w:val="clear" w:color="auto" w:fill="EEECE1" w:themeFill="background2"/>
            <w:noWrap w:val="0"/>
            <w:vAlign w:val="center"/>
          </w:tcPr>
          <w:p w14:paraId="02756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刘佳铃</w:t>
            </w:r>
          </w:p>
        </w:tc>
        <w:tc>
          <w:tcPr>
            <w:tcW w:w="2535" w:type="dxa"/>
            <w:shd w:val="clear" w:color="auto" w:fill="EEECE1" w:themeFill="background2"/>
            <w:noWrap w:val="0"/>
            <w:vAlign w:val="center"/>
          </w:tcPr>
          <w:p w14:paraId="1A392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闽侯县第八中学</w:t>
            </w:r>
          </w:p>
        </w:tc>
        <w:tc>
          <w:tcPr>
            <w:tcW w:w="1290" w:type="dxa"/>
            <w:shd w:val="clear" w:color="auto" w:fill="EEECE1" w:themeFill="background2"/>
            <w:noWrap w:val="0"/>
            <w:vAlign w:val="center"/>
          </w:tcPr>
          <w:p w14:paraId="42D51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左冬妹</w:t>
            </w:r>
          </w:p>
        </w:tc>
        <w:tc>
          <w:tcPr>
            <w:tcW w:w="2640" w:type="dxa"/>
            <w:shd w:val="clear" w:color="auto" w:fill="EEECE1" w:themeFill="background2"/>
            <w:noWrap w:val="0"/>
            <w:vAlign w:val="center"/>
          </w:tcPr>
          <w:p w14:paraId="41DE8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闽侯县第八中学</w:t>
            </w:r>
          </w:p>
        </w:tc>
      </w:tr>
      <w:tr w14:paraId="40931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7164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0FCB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1981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古法寻理·科技赋能——火折子改良的跨学科实践活动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6D9B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肖芳芳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F641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福州华侨中学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458D8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郭竑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3BA5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福州华侨中学</w:t>
            </w:r>
          </w:p>
        </w:tc>
      </w:tr>
      <w:tr w14:paraId="09452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0E12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E92D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EA6E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数智赋能·生成式情景AI驱动解锁“肥料里的盐学问”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60C0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曾佳琳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1D33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福州江南水都中学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962B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李珊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365F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福州江南水都中学</w:t>
            </w:r>
          </w:p>
        </w:tc>
      </w:tr>
      <w:tr w14:paraId="454FF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CFAC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B827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5BD1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数智赋能·碳寻平衡—设计校园低碳方案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B264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谢丽梅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9915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福州第三十六中学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33F0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黄躬芬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7DC7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闽侯县教师进修学校</w:t>
            </w:r>
          </w:p>
        </w:tc>
      </w:tr>
      <w:tr w14:paraId="15931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55392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8E9B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F232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数智赋能，探碳中和之路——基于碳中和理念设计低碳行动方案作业设计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1EEC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陈倩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C8BA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福州市仓山区金港湾实验学校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E51D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陈凤新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E875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福州市仓山区教师进修学校</w:t>
            </w:r>
          </w:p>
        </w:tc>
      </w:tr>
      <w:tr w14:paraId="11701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CD4C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10E7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27754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一炉烟火 千年智慧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31F2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陈赛榕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135B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闽清县城关中学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8905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黄冰冰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B1DB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闽清县金沙学校</w:t>
            </w:r>
          </w:p>
        </w:tc>
      </w:tr>
      <w:tr w14:paraId="12AD0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F6E8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346A2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FF68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数智赋能，健康“胃”士——基于生成式AI的初中化学酸碱盐单元复习作业设计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284D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潘杏玉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21DB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福州第十六中学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F187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陈引力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0A020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福州第十六中学</w:t>
            </w:r>
          </w:p>
        </w:tc>
      </w:tr>
      <w:tr w14:paraId="10321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F817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38F2A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3F7F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古画里的化学密码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7B71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唐佳蕊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F159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福州第二十五中学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FDA9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0083E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C9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CF2B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65BA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F605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人教版九年级化学课堂校本作业：火中取色——烧陶气氛与铁价调控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63CF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林淑芳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1E30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闽侯县昙石山中学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3F6E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李巧玲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B1AA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闽侯县昙石山中学</w:t>
            </w:r>
          </w:p>
        </w:tc>
      </w:tr>
      <w:tr w14:paraId="6368A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5246D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4F9E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ACE9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零碳海岛：海洋中的贝壳碳汇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EDAB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陈学侃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4EBE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福州杨桥中学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00C4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林萍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E168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福州第四十中学</w:t>
            </w:r>
          </w:p>
        </w:tc>
      </w:tr>
      <w:tr w14:paraId="535E0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94D6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D2B2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A509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揭秘预制菜：从大厨房到小餐桌的化学智慧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7992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陈秋榕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837B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福清市滨江初级中学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A9DE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俞宏波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0F99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福清市教师进修学校</w:t>
            </w:r>
          </w:p>
        </w:tc>
      </w:tr>
      <w:tr w14:paraId="75298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17897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503B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F2EE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数智赋能识金属，罗源本土探应用——从钢企到生活的情境化作业设计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854F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张清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13D0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福州三中罗源校区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AB40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戴鑫鑫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7135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福州三中罗源校区</w:t>
            </w:r>
          </w:p>
        </w:tc>
      </w:tr>
      <w:tr w14:paraId="17AF1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5F1F1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70BD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FF19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数字赋能·舌尖上的“鲜”密码 —— 再探酸的化学性质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B656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郑少华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ECE3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福清市滨江初级中学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081A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俞宏波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0AEE5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福清市教师进修学校</w:t>
            </w:r>
          </w:p>
        </w:tc>
      </w:tr>
      <w:tr w14:paraId="371AD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F100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94D8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448C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 赋能草木染探究——《溶液》数字化课堂作业设计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A02B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陈锦梅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3479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福州第八中学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19B8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许玉明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2295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福州华侨中学</w:t>
            </w:r>
          </w:p>
        </w:tc>
      </w:tr>
      <w:tr w14:paraId="7B743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2121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90C6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3CB8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AI赋新韵·漆艺探酸秘——福州脱胎漆器中的化学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D45F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陈星欣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40A1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连江县琯头中学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4AB0E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倪运南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280F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连江县琯头中学</w:t>
            </w:r>
          </w:p>
        </w:tc>
      </w:tr>
      <w:tr w14:paraId="68E08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EC09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7519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3A08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配“希望溶液”，守天地“粮”心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F271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陈楚君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BF15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福州琅岐中学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3A40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江敬栋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8C8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福州琅岐中学</w:t>
            </w:r>
          </w:p>
        </w:tc>
      </w:tr>
      <w:tr w14:paraId="45C64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E838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74E5A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A229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拯救水草，我在行动——二氧化碳制备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6F8C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郑永灵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5D91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长乐第五中学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41F55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陶杰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6633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长乐区教师进修学校</w:t>
            </w:r>
          </w:p>
        </w:tc>
      </w:tr>
      <w:tr w14:paraId="5EEEF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2A6B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9BCD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F3D4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开启一张纸的重生之旅——垃圾的分类与回收利用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C722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段美俊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889A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福州第四中学桔园洲中学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0687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任天予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0446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福州第四中学桔园洲中学</w:t>
            </w:r>
          </w:p>
        </w:tc>
      </w:tr>
      <w:tr w14:paraId="78F4F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203E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E0B3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94E7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“碱”轻胃酸之痛：数智赋能的酸碱盐复习课课堂作业设计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4023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翁宇欣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36EF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福州外国语学校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65CCC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陈春花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0266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福州外国语学校</w:t>
            </w:r>
          </w:p>
        </w:tc>
      </w:tr>
      <w:tr w14:paraId="5FFA9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EEECE1" w:themeFill="background2"/>
            <w:noWrap w:val="0"/>
            <w:vAlign w:val="center"/>
          </w:tcPr>
          <w:p w14:paraId="7A74C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983" w:type="dxa"/>
            <w:shd w:val="clear" w:color="auto" w:fill="EEECE1" w:themeFill="background2"/>
            <w:noWrap w:val="0"/>
            <w:vAlign w:val="center"/>
          </w:tcPr>
          <w:p w14:paraId="5D89E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生物学</w:t>
            </w:r>
          </w:p>
        </w:tc>
        <w:tc>
          <w:tcPr>
            <w:tcW w:w="6385" w:type="dxa"/>
            <w:shd w:val="clear" w:color="auto" w:fill="EEECE1" w:themeFill="background2"/>
            <w:noWrap w:val="0"/>
            <w:vAlign w:val="center"/>
          </w:tcPr>
          <w:p w14:paraId="733A9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一卉熏室香，数智探花章——《开花和结果》AI赋能课时作业设计</w:t>
            </w:r>
          </w:p>
        </w:tc>
        <w:tc>
          <w:tcPr>
            <w:tcW w:w="1044" w:type="dxa"/>
            <w:shd w:val="clear" w:color="auto" w:fill="EEECE1" w:themeFill="background2"/>
            <w:noWrap w:val="0"/>
            <w:vAlign w:val="center"/>
          </w:tcPr>
          <w:p w14:paraId="10B5E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陈燕烽</w:t>
            </w:r>
          </w:p>
        </w:tc>
        <w:tc>
          <w:tcPr>
            <w:tcW w:w="2535" w:type="dxa"/>
            <w:shd w:val="clear" w:color="auto" w:fill="EEECE1" w:themeFill="background2"/>
            <w:noWrap w:val="0"/>
            <w:vAlign w:val="center"/>
          </w:tcPr>
          <w:p w14:paraId="626D6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福州市英才学校</w:t>
            </w:r>
          </w:p>
        </w:tc>
        <w:tc>
          <w:tcPr>
            <w:tcW w:w="1290" w:type="dxa"/>
            <w:shd w:val="clear" w:color="auto" w:fill="EEECE1" w:themeFill="background2"/>
            <w:noWrap w:val="0"/>
            <w:vAlign w:val="center"/>
          </w:tcPr>
          <w:p w14:paraId="3EB4A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李萍</w:t>
            </w:r>
          </w:p>
        </w:tc>
        <w:tc>
          <w:tcPr>
            <w:tcW w:w="2640" w:type="dxa"/>
            <w:shd w:val="clear" w:color="auto" w:fill="EEECE1" w:themeFill="background2"/>
            <w:noWrap w:val="0"/>
            <w:vAlign w:val="center"/>
          </w:tcPr>
          <w:p w14:paraId="125A3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福州第十六中学</w:t>
            </w:r>
          </w:p>
        </w:tc>
      </w:tr>
      <w:tr w14:paraId="470BA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C155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EE77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CC62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共建绿色校园，共赏四季美景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F2E0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陈久娟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B8C5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福州市象峰学校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CD5A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0F5DA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238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9EFC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6875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F82F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数说生态·智析变迁——分析人类活动对生态环境的影响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1017A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翁莹洁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51BD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福州格致中学鼓山校区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3D8E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王胜兰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2DBA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福州格致中学鼓山校区</w:t>
            </w:r>
          </w:p>
        </w:tc>
      </w:tr>
      <w:tr w14:paraId="54E77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51877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0665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5863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流动的组织—血液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9250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俞芳霞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0DDD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福州铜盘中学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37C3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郑淑霞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0AB0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福州铜盘中学</w:t>
            </w:r>
          </w:p>
        </w:tc>
      </w:tr>
      <w:tr w14:paraId="7506C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57D4F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48AA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27E8E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武夷山迷雾：谁在“隐身”——进化侦探社特别行动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1D3A9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江晗霏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97CE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闽清县天儒中学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E98E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陈剑灵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2230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闽清县教师进修学校</w:t>
            </w:r>
          </w:p>
        </w:tc>
      </w:tr>
      <w:tr w14:paraId="1BDE9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35B0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71F62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E7D5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解码显性与隐性的奥秘——基于AI探究的《基因的显性和隐性》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B1E9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林素文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C79A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连江黄如论中学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49257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陈丽琴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CF19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连江黄如论中学</w:t>
            </w:r>
          </w:p>
        </w:tc>
      </w:tr>
      <w:tr w14:paraId="78B2B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8B7E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38721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28046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“鸟类的飞行智慧”课堂作业设计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36BC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倪梦颖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A377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福州第十九中学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EB14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唐倩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CEC4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福州第十九中学</w:t>
            </w:r>
          </w:p>
        </w:tc>
      </w:tr>
      <w:tr w14:paraId="7F91B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541C2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2ACE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4E36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探秘孟德尔的豌豆王国・AI 遗传探究任务设计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4898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陈雪娇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A483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福州第四中学桔园洲中学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398C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32EA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CA6D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4410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8AA8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5AC6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数字“鉴证”：一颗红心火龙果引发的“血案”——AI追踪消化·循环·泌尿系统融合复习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A649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李丹丹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6EE7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福州第二十五中学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69343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温萍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BC8B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福州第二十五中学</w:t>
            </w:r>
          </w:p>
        </w:tc>
      </w:tr>
      <w:tr w14:paraId="22AE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2589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C478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79F9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数智赋能探闽味，营养解码慧生活——食物中的营养物质情境化作业设计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B515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张芸婷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7689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福州三中罗源校区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012D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叶滢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2701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福州三中罗源校区</w:t>
            </w:r>
          </w:p>
        </w:tc>
      </w:tr>
      <w:tr w14:paraId="7B60C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E5EE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3E81A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AFA0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数智探闽江湿地，守护生物家园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1649B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林雨馨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A5EB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福州教育学院附属中学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E912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陈德仁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AD02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福州教育学院附属中学</w:t>
            </w:r>
          </w:p>
        </w:tc>
      </w:tr>
      <w:tr w14:paraId="30D05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B9DB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12A5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C7A8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西湖焕新的生态密码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1B4C0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张洁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784B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长乐第一中学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9995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陈品辉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0ABF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长乐区教师进修学校</w:t>
            </w:r>
          </w:p>
        </w:tc>
      </w:tr>
      <w:tr w14:paraId="3AB98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5465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6E01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B6C9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AI蔬菜大棚增产师：为永泰番茄苗完成“光合增效调控单”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D9E3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张琬盈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3601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永泰一中旗山校区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1B9A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叶学灯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8DEA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永泰一中旗山校区</w:t>
            </w:r>
          </w:p>
        </w:tc>
      </w:tr>
      <w:tr w14:paraId="1B476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4F26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3EB4B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1477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智能营养工坊，合理膳食设计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C986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傅圣华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5E47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福建师范大学附属福清德旺中学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A33A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林遵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03E06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福建师范大学附属福清德旺中学</w:t>
            </w:r>
          </w:p>
        </w:tc>
      </w:tr>
      <w:tr w14:paraId="7C15E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42CE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6019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4028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人与自然和谐共生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FEE4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郑晶晶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40D5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福州第十一中学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6AFD2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孙虹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9A80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福州第十一中学</w:t>
            </w:r>
          </w:p>
        </w:tc>
      </w:tr>
      <w:tr w14:paraId="77967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2922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137C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3436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AI支持下学校种植园光照条件的优化设计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E6E2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林淑贤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9D20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福州屏东中学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FA10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金闽星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D60E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福州屏东中学</w:t>
            </w:r>
          </w:p>
        </w:tc>
      </w:tr>
      <w:tr w14:paraId="31B4D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7FA7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CEEE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21666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寻味八闽.探秘食旅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02E1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罗丹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2AA4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福州第十二中学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2360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张晓舒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4F68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福州第十二中学</w:t>
            </w:r>
          </w:p>
        </w:tc>
      </w:tr>
      <w:tr w14:paraId="18CF0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9FF6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2C47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FBCD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“清气”长存——呼吸道的作用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1C9F8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温琪颖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964F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福清第二中学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7924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郑婉婷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43A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福清市教师进修校</w:t>
            </w:r>
          </w:p>
        </w:tc>
      </w:tr>
      <w:tr w14:paraId="685E3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2F59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6C8E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生物学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A778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“海岸生态恢复工程的福州智慧”生态专题作业设计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2377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陈晓颖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29FF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福州华侨中学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6937D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林敏洁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A6EF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福州华侨中学</w:t>
            </w:r>
          </w:p>
        </w:tc>
      </w:tr>
      <w:tr w14:paraId="03C4D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EEECE1" w:themeFill="background2"/>
            <w:noWrap w:val="0"/>
            <w:vAlign w:val="center"/>
          </w:tcPr>
          <w:p w14:paraId="51336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983" w:type="dxa"/>
            <w:shd w:val="clear" w:color="auto" w:fill="EEECE1" w:themeFill="background2"/>
            <w:noWrap w:val="0"/>
            <w:vAlign w:val="center"/>
          </w:tcPr>
          <w:p w14:paraId="35F9A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6385" w:type="dxa"/>
            <w:shd w:val="clear" w:color="auto" w:fill="EEECE1" w:themeFill="background2"/>
            <w:noWrap w:val="0"/>
            <w:vAlign w:val="center"/>
          </w:tcPr>
          <w:p w14:paraId="003CE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辽宋夏金元时期的科技与文化</w:t>
            </w:r>
          </w:p>
        </w:tc>
        <w:tc>
          <w:tcPr>
            <w:tcW w:w="1044" w:type="dxa"/>
            <w:shd w:val="clear" w:color="auto" w:fill="EEECE1" w:themeFill="background2"/>
            <w:noWrap w:val="0"/>
            <w:vAlign w:val="center"/>
          </w:tcPr>
          <w:p w14:paraId="4063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邢慧中</w:t>
            </w:r>
          </w:p>
        </w:tc>
        <w:tc>
          <w:tcPr>
            <w:tcW w:w="2535" w:type="dxa"/>
            <w:shd w:val="clear" w:color="auto" w:fill="EEECE1" w:themeFill="background2"/>
            <w:noWrap w:val="0"/>
            <w:vAlign w:val="center"/>
          </w:tcPr>
          <w:p w14:paraId="294BE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福州第十九中学</w:t>
            </w:r>
          </w:p>
        </w:tc>
        <w:tc>
          <w:tcPr>
            <w:tcW w:w="1290" w:type="dxa"/>
            <w:shd w:val="clear" w:color="auto" w:fill="EEECE1" w:themeFill="background2"/>
            <w:noWrap w:val="0"/>
            <w:vAlign w:val="center"/>
          </w:tcPr>
          <w:p w14:paraId="58AC2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李心荷</w:t>
            </w:r>
          </w:p>
        </w:tc>
        <w:tc>
          <w:tcPr>
            <w:tcW w:w="2640" w:type="dxa"/>
            <w:shd w:val="clear" w:color="auto" w:fill="EEECE1" w:themeFill="background2"/>
            <w:noWrap w:val="0"/>
            <w:vAlign w:val="center"/>
          </w:tcPr>
          <w:p w14:paraId="73CFE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福州第十九中学</w:t>
            </w:r>
          </w:p>
        </w:tc>
      </w:tr>
      <w:tr w14:paraId="2CA94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65DB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DCB6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C388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《碑见历史：明朝的对外关系》——数智赋能项目式学习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13EBE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倪颖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D4AE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福州格致中学鼓山校区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E4E6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余美娟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FDF0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福州格致中学鼓山校区</w:t>
            </w:r>
          </w:p>
        </w:tc>
      </w:tr>
      <w:tr w14:paraId="32F30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F045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5C4E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D710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第22课活动课《探寻红色文化的历史基因》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6173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陈娟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CA81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福州教育学院第二附属中学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D7F6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秦静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753E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福州教育学院第二附属中学</w:t>
            </w:r>
          </w:p>
        </w:tc>
      </w:tr>
      <w:tr w14:paraId="69A2C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53D2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7296E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8376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左海伟人，睁眼看世——鸦片战争“数智赋能”主题课件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C132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黄诗鸣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2BF9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福州文博中学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3E83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 瑾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8D7A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福州屏东中学</w:t>
            </w:r>
          </w:p>
        </w:tc>
      </w:tr>
      <w:tr w14:paraId="224BD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3E74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727ED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F7AB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根植闽都乡土，智探百年变局——榕城烽火·鸦片战争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B86E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郭娇杨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A12F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福州市英才学校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4AB3F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林锦锋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1ED7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福州第十六中学</w:t>
            </w:r>
          </w:p>
        </w:tc>
      </w:tr>
      <w:tr w14:paraId="6392E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16C93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FE35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23FE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AI对话老福州：从东街口柜台到马尾港集装箱——八下历史第12课作业设计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1142C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胡锴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9665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福州市横屿学校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678A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罗艺敏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CA7C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晋安区教师进修学校</w:t>
            </w:r>
          </w:p>
        </w:tc>
      </w:tr>
      <w:tr w14:paraId="64239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CD09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340A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24300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八年级下册第24课活动课——数智寻踪有福之州，AI赋能社会生活调查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67FB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许玉霖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6E37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永泰一中旗山校区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6A933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陈彩霞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EF4C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永泰县第一中学</w:t>
            </w:r>
          </w:p>
        </w:tc>
      </w:tr>
      <w:tr w14:paraId="3E35C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0AA1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224E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44E2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《如何从出土文物中获取信息》作业设计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3E5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尹业敏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63B9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福州滨海实验学校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F205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8F20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355C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A53C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547B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E2FE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世易时移：追寻战国革新之路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8D59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余花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59EC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长乐第一中学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6F64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许若晶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89D2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长乐区教师进修学校</w:t>
            </w:r>
          </w:p>
        </w:tc>
      </w:tr>
      <w:tr w14:paraId="15AC8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49B0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BA8F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D7E2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从福州港看第一次鸦片战争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26C7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黄云鹤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A4BF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闽侯七里学校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6B03D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何玲燕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BA20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闽侯县教师进修学校</w:t>
            </w:r>
          </w:p>
        </w:tc>
      </w:tr>
      <w:tr w14:paraId="2A109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5FBE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AF22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A5EC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寻迹闽王祠　解码盛衰局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8C25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王宏涛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1709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福州第十一中学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4DB7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江珍妮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F351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福州第十一中学</w:t>
            </w:r>
          </w:p>
        </w:tc>
      </w:tr>
      <w:tr w14:paraId="5F525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46E8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2296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26355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海丝泉州古今对话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B9AA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王亚丽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6D66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福清第二中学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4C2D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朱俄明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4FA7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福清第二中学</w:t>
            </w:r>
          </w:p>
        </w:tc>
      </w:tr>
      <w:tr w14:paraId="74D52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2B41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BF98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93A7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《智解井冈星火 慧悟革命道路》——AI赋能《毛泽东开辟井冈山道路》实践作业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C382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林小燕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E87A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福州江南水都中学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BE94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练梅英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92FA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福州江南水都中学</w:t>
            </w:r>
          </w:p>
        </w:tc>
      </w:tr>
      <w:tr w14:paraId="1AD66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7406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929D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E9F1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“师夷长技，何以未能自强”——左宗棠与早期现代化的困境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E0C9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连永霞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133B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福清市梧岗初级中学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0435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倪雅琴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69D1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福清第一中学</w:t>
            </w:r>
          </w:p>
        </w:tc>
      </w:tr>
      <w:tr w14:paraId="07726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CA87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E180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085D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智慧史脉·数探文明——核心素养导向下生成式AI赋能初中历史活动课作业设计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1C31B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郑美云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B077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福清华侨中学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C68B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陈英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EC65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福清华侨中学</w:t>
            </w:r>
          </w:p>
        </w:tc>
      </w:tr>
      <w:tr w14:paraId="66D36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C243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39A40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25B8A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“国”空无恙·“防”患未然——回望榕城人防变迁史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5F8A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叶蓓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7A0C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福州第八中学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E7C2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郭欢影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3294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福州第八中学</w:t>
            </w:r>
          </w:p>
        </w:tc>
      </w:tr>
      <w:tr w14:paraId="37E68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FA86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7A541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9A7A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重走先遣路·策应大长征——数智赋能八上历史国共对峙时期大单元复习课作业设计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9C14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魏秀丽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5872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福州三中罗源校区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A9FF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陈慧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E6A6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福州三中罗源校区</w:t>
            </w:r>
          </w:p>
        </w:tc>
      </w:tr>
      <w:tr w14:paraId="2452B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9AF6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D72D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6A86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船说·海忆·史鉴：AI赋能《明朝的对外关系》作业设计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2268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郭健音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73AE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福州延安中学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7C53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王文德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DBE9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福州延安中学</w:t>
            </w:r>
          </w:p>
        </w:tc>
      </w:tr>
      <w:tr w14:paraId="67F9D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3656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30BBB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1454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从福建出发：一根薯藤的全球之旅——明清时期社会经济的发展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1804A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陈锋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6009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福州屏东中学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628D6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青绍堂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25D6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福州屏东中学</w:t>
            </w:r>
          </w:p>
        </w:tc>
      </w:tr>
      <w:tr w14:paraId="4D70D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6BE4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3A794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888A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数智赋能·溯源辛亥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F868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郭艺娟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0BAA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福州第二十五中学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1BB5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818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C99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EEECE1" w:themeFill="background2"/>
            <w:noWrap w:val="0"/>
            <w:vAlign w:val="center"/>
          </w:tcPr>
          <w:p w14:paraId="1CB7F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983" w:type="dxa"/>
            <w:shd w:val="clear" w:color="auto" w:fill="EEECE1" w:themeFill="background2"/>
            <w:noWrap w:val="0"/>
            <w:vAlign w:val="center"/>
          </w:tcPr>
          <w:p w14:paraId="3AA01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</w:t>
            </w:r>
          </w:p>
        </w:tc>
        <w:tc>
          <w:tcPr>
            <w:tcW w:w="6385" w:type="dxa"/>
            <w:shd w:val="clear" w:color="auto" w:fill="EEECE1" w:themeFill="background2"/>
            <w:noWrap w:val="0"/>
            <w:vAlign w:val="center"/>
          </w:tcPr>
          <w:p w14:paraId="2F7F4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跨学科主题学习—探寻热带雨林的固碳功能</w:t>
            </w:r>
          </w:p>
        </w:tc>
        <w:tc>
          <w:tcPr>
            <w:tcW w:w="1044" w:type="dxa"/>
            <w:shd w:val="clear" w:color="auto" w:fill="EEECE1" w:themeFill="background2"/>
            <w:noWrap w:val="0"/>
            <w:vAlign w:val="center"/>
          </w:tcPr>
          <w:p w14:paraId="7B5C5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倪安琪</w:t>
            </w:r>
          </w:p>
        </w:tc>
        <w:tc>
          <w:tcPr>
            <w:tcW w:w="2535" w:type="dxa"/>
            <w:shd w:val="clear" w:color="auto" w:fill="EEECE1" w:themeFill="background2"/>
            <w:noWrap w:val="0"/>
            <w:vAlign w:val="center"/>
          </w:tcPr>
          <w:p w14:paraId="4EE75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福清一中音西校区</w:t>
            </w:r>
          </w:p>
        </w:tc>
        <w:tc>
          <w:tcPr>
            <w:tcW w:w="1290" w:type="dxa"/>
            <w:shd w:val="clear" w:color="auto" w:fill="EEECE1" w:themeFill="background2"/>
            <w:noWrap w:val="0"/>
            <w:vAlign w:val="center"/>
          </w:tcPr>
          <w:p w14:paraId="286F0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林珠华</w:t>
            </w:r>
          </w:p>
        </w:tc>
        <w:tc>
          <w:tcPr>
            <w:tcW w:w="2640" w:type="dxa"/>
            <w:shd w:val="clear" w:color="auto" w:fill="EEECE1" w:themeFill="background2"/>
            <w:noWrap w:val="0"/>
            <w:vAlign w:val="center"/>
          </w:tcPr>
          <w:p w14:paraId="7B7DA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福清一中音西校区</w:t>
            </w:r>
          </w:p>
        </w:tc>
      </w:tr>
      <w:tr w14:paraId="61405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C2BD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36D4D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D71E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热浪来袭，我有“凉”策——《气温的变化》课时作业设计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FF70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李嘉伟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47FD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福清第二中学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D544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真丽倩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12E9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福清市教师进修学校</w:t>
            </w:r>
          </w:p>
        </w:tc>
      </w:tr>
      <w:tr w14:paraId="7E4A1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5D8C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E954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A30E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穿越时空的选址：AI赋能下的澳大利亚地理探究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326A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郑浩琪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7118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福州市仓山区里仁学校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DBD2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邓明霞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6A02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福州市仓山区里仁学校</w:t>
            </w:r>
          </w:p>
        </w:tc>
      </w:tr>
      <w:tr w14:paraId="5C73F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60ED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D75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5262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黄土换新颜，高西沟的生态答卷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D131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吴凡璇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7EB3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闽侯县第六中学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666FA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吴挺珍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D9EF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闽侯县青圃初级中学</w:t>
            </w:r>
          </w:p>
        </w:tc>
      </w:tr>
      <w:tr w14:paraId="6F563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845A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BE7A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D799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顺应时节,茶香闽地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6B6F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杨婷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975C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连江第一中学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4E85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孙社光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530E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连江县教师进修学校</w:t>
            </w:r>
          </w:p>
        </w:tc>
      </w:tr>
      <w:tr w14:paraId="30E3D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8F17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769B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27EE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循长征山河印记——基于生成式人工智能的作业设计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3D6E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吴佳佳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E84A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长乐第三中学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50EB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刘鸿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4BD2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长乐区教师进修学校</w:t>
            </w:r>
          </w:p>
        </w:tc>
      </w:tr>
      <w:tr w14:paraId="0A03F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7BEE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40EB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249D1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探闽海渔情护蓝色家园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8061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郑鹰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887C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福州教育学院附属中学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DC49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吴峰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0097F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福州教育学院附属中学</w:t>
            </w:r>
          </w:p>
        </w:tc>
      </w:tr>
      <w:tr w14:paraId="338C9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D83A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C454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FAF8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基于数智赋能理念的主题作业设计《“花信”新农人：一株茉莉的百年守望》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8916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杜雨欣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EDBF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福州第二十二中学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901C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黄照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6FB6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福州第二十二中学</w:t>
            </w:r>
          </w:p>
        </w:tc>
      </w:tr>
      <w:tr w14:paraId="23A22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5344A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60A5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94D9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小小气候观察员：模拟热带雨林水循环趣味实验作业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E436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郑君绅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30FC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闽江学院附属中学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44DF0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方鑫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264D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闽江学院附属中学</w:t>
            </w:r>
          </w:p>
        </w:tc>
      </w:tr>
      <w:tr w14:paraId="4C68F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D91E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3C2B3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28F90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AI赋能乡土地理课堂分层作业——“罗川吉鲍”的蜕变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1DC45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林鸿鑫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07AC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福州三中罗源校区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42D3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王芳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B570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福州第十八中学</w:t>
            </w:r>
          </w:p>
        </w:tc>
      </w:tr>
      <w:tr w14:paraId="022BB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57DE5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3433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4756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数智赋能·闽台同源——课时作业设计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044F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陈诗捷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4BE9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福州市仓山区实验中学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75CB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滕亚莉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6493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福州市仓山区实验中学</w:t>
            </w:r>
          </w:p>
        </w:tc>
      </w:tr>
      <w:tr w14:paraId="1D1D1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6500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887C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C7B9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寻美茉莉·数智共生——基于“教-学-评-考”一致性的八年级地理农业专题复习作业设计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4F0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黄铭毅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A5C3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福州金山中学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E1C3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张晓霞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76CF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福州金山中学</w:t>
            </w:r>
          </w:p>
        </w:tc>
      </w:tr>
      <w:tr w14:paraId="180EF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9252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68E3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C7F8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闽水长流，知水善用——合理利用与保护水资源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4E85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余叶英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1762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福州鳌峰学校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EF17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陈洁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B731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福州第十五中学</w:t>
            </w:r>
          </w:p>
        </w:tc>
      </w:tr>
      <w:tr w14:paraId="21C1B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360D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1375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7AFC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中国农业——AI农探・因地制宜的农业分布(第1课时）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CC7E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吴永青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4F0E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福清玉融学校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6E3B5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林香妹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D3AE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福清市教师进修学校</w:t>
            </w:r>
          </w:p>
        </w:tc>
      </w:tr>
      <w:tr w14:paraId="50542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D68A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908F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E62A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《山海寻理，蝶见茭南》乡村振兴跨学科主题学习活动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5358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孙社光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0DD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连江县教师进修学校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7F13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黄周洪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29BD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连江县教师进修学校</w:t>
            </w:r>
          </w:p>
        </w:tc>
      </w:tr>
      <w:tr w14:paraId="7B332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8EDD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7B83E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BC92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佳茗出福地，一叶富一方——因地制宜发展特色农业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4EC9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雷霖霞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4880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福州第四中学桔园洲中学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DAA0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李晓航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3D41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福州第四中学桔园洲中学</w:t>
            </w:r>
          </w:p>
        </w:tc>
      </w:tr>
      <w:tr w14:paraId="5C6E0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DE06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D806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FD60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与鲟共赴一江碧水，洄游生命万古奔流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D191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胡礼灵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340D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闽侯县竹岐中学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8090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林桑平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3651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闽侯县竹岐中学</w:t>
            </w:r>
          </w:p>
        </w:tc>
      </w:tr>
      <w:tr w14:paraId="29135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EEECE1" w:themeFill="background2"/>
            <w:noWrap w:val="0"/>
            <w:vAlign w:val="center"/>
          </w:tcPr>
          <w:p w14:paraId="786D4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983" w:type="dxa"/>
            <w:shd w:val="clear" w:color="auto" w:fill="EEECE1" w:themeFill="background2"/>
            <w:noWrap w:val="0"/>
            <w:vAlign w:val="center"/>
          </w:tcPr>
          <w:p w14:paraId="3305C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6385" w:type="dxa"/>
            <w:shd w:val="clear" w:color="auto" w:fill="EEECE1" w:themeFill="background2"/>
            <w:noWrap w:val="0"/>
            <w:vAlign w:val="center"/>
          </w:tcPr>
          <w:p w14:paraId="1C473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藤脉相承——从永泰非遗藤编探寻文化血脉延续之道</w:t>
            </w:r>
          </w:p>
        </w:tc>
        <w:tc>
          <w:tcPr>
            <w:tcW w:w="1044" w:type="dxa"/>
            <w:shd w:val="clear" w:color="auto" w:fill="EEECE1" w:themeFill="background2"/>
            <w:noWrap w:val="0"/>
            <w:vAlign w:val="center"/>
          </w:tcPr>
          <w:p w14:paraId="55D99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张枫荻</w:t>
            </w:r>
          </w:p>
        </w:tc>
        <w:tc>
          <w:tcPr>
            <w:tcW w:w="2535" w:type="dxa"/>
            <w:shd w:val="clear" w:color="auto" w:fill="EEECE1" w:themeFill="background2"/>
            <w:noWrap w:val="0"/>
            <w:vAlign w:val="center"/>
          </w:tcPr>
          <w:p w14:paraId="74D21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永泰一中旗山校区</w:t>
            </w:r>
          </w:p>
        </w:tc>
        <w:tc>
          <w:tcPr>
            <w:tcW w:w="1290" w:type="dxa"/>
            <w:shd w:val="clear" w:color="auto" w:fill="EEECE1" w:themeFill="background2"/>
            <w:noWrap w:val="0"/>
            <w:vAlign w:val="center"/>
          </w:tcPr>
          <w:p w14:paraId="1B745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余增榛</w:t>
            </w:r>
          </w:p>
        </w:tc>
        <w:tc>
          <w:tcPr>
            <w:tcW w:w="2640" w:type="dxa"/>
            <w:shd w:val="clear" w:color="auto" w:fill="EEECE1" w:themeFill="background2"/>
            <w:noWrap w:val="0"/>
            <w:vAlign w:val="center"/>
          </w:tcPr>
          <w:p w14:paraId="6B4D8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永泰一中旗山校区</w:t>
            </w:r>
          </w:p>
        </w:tc>
      </w:tr>
      <w:tr w14:paraId="0ADED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9463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C8D9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D3F4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循市井烟火，悟法徳共生——数智赋能下基于热点案例的初中道法课堂作业设计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0E94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庄佳婕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646A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福州第三十六中学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CABF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邹善华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4491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福州第三十六中学</w:t>
            </w:r>
          </w:p>
        </w:tc>
      </w:tr>
      <w:tr w14:paraId="7563A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40AA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EA59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5E65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数智赋能榕城国防课堂——依托AI探寻双拥福州的强军国安之路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9FC0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陈章烨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F77C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福州滨海实验学校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A73C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1AD7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CBB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17CFE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B7DF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5697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智探长乐地名·传承核心思想理念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392B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张彩云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700A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长乐第七中学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6E5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董星水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CCED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长乐区教师进修学校</w:t>
            </w:r>
          </w:p>
        </w:tc>
      </w:tr>
      <w:tr w14:paraId="5C7D3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F6D9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1FD6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19AE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一瓜观变局，一网拓新境——基于数智赋能的《网络改变世界》研究性学习课时作业设计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F1BC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冯敏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A005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晋安区教师进修学校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6A830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8689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0CB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59D9C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F808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BC12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智融法治 闽行守规——法治追踪·福建省电动车治理实录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A27B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高彧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E439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福州第四中学桔园洲中学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2329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袁清琼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DAA5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福州第四中学桔园洲中学</w:t>
            </w:r>
          </w:p>
        </w:tc>
      </w:tr>
      <w:tr w14:paraId="519A3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F8BA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E062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5D75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福聚八闽传薪火  爱拼会赢向未来——7.2做中华人文精神的弘扬者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12887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高步虹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6FB3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长乐区吴航中学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5823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黄慧玲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27B8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长乐区教师进修学校</w:t>
            </w:r>
          </w:p>
        </w:tc>
      </w:tr>
      <w:tr w14:paraId="3B1C2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EACB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5BF6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CA6C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数智探案·法治润心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7D0B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麦婷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FF58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闽侯县教师进修学校附属中学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6F08B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陈娜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B2B7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闽侯县教师进修学校</w:t>
            </w:r>
          </w:p>
        </w:tc>
      </w:tr>
      <w:tr w14:paraId="6B273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45F4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604E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2142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营造清朗空间——AI融合思政课堂，共筑清新网络空间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7738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叶圣捷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3554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福州市英才学校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8E91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梁素灵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FF43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福州第十六中学</w:t>
            </w:r>
          </w:p>
        </w:tc>
      </w:tr>
      <w:tr w14:paraId="467CA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5068A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A815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3059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一蔬一价见民生，两手合力护烟火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DFC5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许会回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9239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连江黄如论中学贵安学校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8DE0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余友希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03C7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连江县教师进修学校</w:t>
            </w:r>
          </w:p>
        </w:tc>
      </w:tr>
      <w:tr w14:paraId="14CD9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8948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F5E2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FB3A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探秘闽都文脉，传承千年美德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BF54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翁辰昕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198C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福州金山中学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ABCD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蔡碧玉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E158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福州金山中学</w:t>
            </w:r>
          </w:p>
        </w:tc>
      </w:tr>
      <w:tr w14:paraId="0DE15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129E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FFBF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ADD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家的意味——从《梁启超家书》中体会“家的意味”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364A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潘美芳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EB10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罗源滨海学校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7605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李晓华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37CF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罗源县教师进修学校</w:t>
            </w:r>
          </w:p>
        </w:tc>
      </w:tr>
      <w:tr w14:paraId="4FB48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9EC2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0E02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AFB2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依法行使权利——法治护航 智享消费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D27C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王宜宾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BE6C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福州华侨中学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3D87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袁小平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9C52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福州华侨中学</w:t>
            </w:r>
          </w:p>
        </w:tc>
      </w:tr>
      <w:tr w14:paraId="76568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8076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3DED1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E5F0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寻味闽清，坚定文化自信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8AD6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黄萍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5F63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闽清县城关中学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67CB0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张植林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FCFF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闽清县教师进修学校</w:t>
            </w:r>
          </w:p>
        </w:tc>
      </w:tr>
      <w:tr w14:paraId="2BA96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93D4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F9BC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2127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促进民族团结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F581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王静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7FBF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福州市马尾第一中学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F5F2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张翁敏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0E05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马尾区教师进修学校</w:t>
            </w:r>
          </w:p>
        </w:tc>
      </w:tr>
      <w:tr w14:paraId="12F8B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73DE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50C1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A85D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以印纳福，做核心思想理念的传承者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9C67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叶竞笑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CB88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福州屏东中学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497D1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林圣泽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00306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福州屏东中学</w:t>
            </w:r>
          </w:p>
        </w:tc>
      </w:tr>
      <w:tr w14:paraId="3C5F3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19B5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34C73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86C9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数智赋能·美德践行：罗源乡土情境下的“AI协同”作业设计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E54C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傅锦瑗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0C68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福州三中罗源校区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CAED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刘晓曦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080F7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福州三中罗源校区</w:t>
            </w:r>
          </w:p>
        </w:tc>
      </w:tr>
      <w:tr w14:paraId="1CA38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1C341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7EB8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6EAF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寻福迹，担使命——榕城非遗里的传统文化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DE8B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翁悦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D46D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福州第十八中学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3AE5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欧双苗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1F11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福州第十八中学</w:t>
            </w:r>
          </w:p>
        </w:tc>
      </w:tr>
      <w:tr w14:paraId="0F70C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720F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DEE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9C69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探永泰蝶变密码，筑青春圆梦担当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3A72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谢悦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B69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福州教育学院第二附属中学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1396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陈伟伟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CF63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福州教育学院第二附属中学</w:t>
            </w:r>
          </w:p>
        </w:tc>
      </w:tr>
      <w:tr w14:paraId="27887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38" w:type="dxa"/>
            <w:shd w:val="clear" w:color="auto" w:fill="EEECE1" w:themeFill="background2"/>
            <w:noWrap w:val="0"/>
            <w:vAlign w:val="center"/>
          </w:tcPr>
          <w:p w14:paraId="59DB2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983" w:type="dxa"/>
            <w:shd w:val="clear" w:color="auto" w:fill="EEECE1" w:themeFill="background2"/>
            <w:noWrap w:val="0"/>
            <w:vAlign w:val="center"/>
          </w:tcPr>
          <w:p w14:paraId="60657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6385" w:type="dxa"/>
            <w:shd w:val="clear" w:color="auto" w:fill="EEECE1" w:themeFill="background2"/>
            <w:noWrap w:val="0"/>
            <w:vAlign w:val="center"/>
          </w:tcPr>
          <w:p w14:paraId="26AFF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闽韵班超——AI解码足球踢墙二过一战术</w:t>
            </w:r>
          </w:p>
        </w:tc>
        <w:tc>
          <w:tcPr>
            <w:tcW w:w="1044" w:type="dxa"/>
            <w:shd w:val="clear" w:color="auto" w:fill="EEECE1" w:themeFill="background2"/>
            <w:noWrap w:val="0"/>
            <w:vAlign w:val="center"/>
          </w:tcPr>
          <w:p w14:paraId="03A47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应丹丹</w:t>
            </w:r>
          </w:p>
        </w:tc>
        <w:tc>
          <w:tcPr>
            <w:tcW w:w="2535" w:type="dxa"/>
            <w:shd w:val="clear" w:color="auto" w:fill="EEECE1" w:themeFill="background2"/>
            <w:noWrap w:val="0"/>
            <w:vAlign w:val="center"/>
          </w:tcPr>
          <w:p w14:paraId="2F0C3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福州第十九中学</w:t>
            </w:r>
          </w:p>
        </w:tc>
        <w:tc>
          <w:tcPr>
            <w:tcW w:w="1290" w:type="dxa"/>
            <w:shd w:val="clear" w:color="auto" w:fill="EEECE1" w:themeFill="background2"/>
            <w:noWrap w:val="0"/>
            <w:vAlign w:val="center"/>
          </w:tcPr>
          <w:p w14:paraId="37BAD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张涵</w:t>
            </w:r>
          </w:p>
        </w:tc>
        <w:tc>
          <w:tcPr>
            <w:tcW w:w="2640" w:type="dxa"/>
            <w:shd w:val="clear" w:color="auto" w:fill="EEECE1" w:themeFill="background2"/>
            <w:noWrap w:val="0"/>
            <w:vAlign w:val="center"/>
          </w:tcPr>
          <w:p w14:paraId="05BF1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福州第十九中学</w:t>
            </w:r>
          </w:p>
        </w:tc>
      </w:tr>
      <w:tr w14:paraId="3A2C4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0672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B3D4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7424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定向运动—拇指辅行法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1E1E7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龚鑫伟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E636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福州教育学院附属中学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AF3F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蔡珊珊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60B7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福州教育学院附属中学</w:t>
            </w:r>
          </w:p>
        </w:tc>
      </w:tr>
      <w:tr w14:paraId="7024E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F42E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32BB4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CAAE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龙腾端午·戏珠纳福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30FE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林龙珠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EE88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闽侯县教师进修学校附属中学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5429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江信滨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7EE2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闽侯县教师进修学校</w:t>
            </w:r>
          </w:p>
        </w:tc>
      </w:tr>
      <w:tr w14:paraId="59B0E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10204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7B15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EDC9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九曲循吟·闵地知行——《运动伤病的预防与紧急处理》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1731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王雪卿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1313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福州市仓山区金港湾实验学校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4CDCA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袁龙辉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812F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福州市仓山区金港湾实验学校</w:t>
            </w:r>
          </w:p>
        </w:tc>
      </w:tr>
      <w:tr w14:paraId="60E15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5FA6A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CC8D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ED6F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数智体育促健康 非遗寻踪育英才——新兴体育类运动野外活动实践课作业设计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57E8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郑靖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EFF8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福州三中罗源校区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4A2F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王婷婷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DCB9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福州三中罗源校区</w:t>
            </w:r>
          </w:p>
        </w:tc>
      </w:tr>
      <w:tr w14:paraId="744B3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6C53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7BBD3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FC4D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“山河行健”跳远专项体能课时作业设计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148C4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陈惠琳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E201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闽侯县教师进修学校附属中学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74C2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张纯慈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7288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闽侯县教师进修学校附属中学</w:t>
            </w:r>
          </w:p>
        </w:tc>
      </w:tr>
      <w:tr w14:paraId="62665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FEBF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B2E1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2E027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绳舞青春·交叉有方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3D56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郭勇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5A76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永泰县城关中学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49F71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陈兰芳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50C8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永泰县教师进修学校</w:t>
            </w:r>
          </w:p>
        </w:tc>
      </w:tr>
      <w:tr w14:paraId="36385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8CCB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8308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B454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舞龙—原地螺旋跳龙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666A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谢小晶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41F7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福州教育学院第二附属中学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1D99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钟秋莉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8EBB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福州教育学院第二附属中学</w:t>
            </w:r>
          </w:p>
        </w:tc>
      </w:tr>
      <w:tr w14:paraId="24CD3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C716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95D8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3DE8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排球正面双手垫球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D50E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魏琦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435F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福州格致中学鼓山校区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667C2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杨云晴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35D9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福州格致中学鼓山校区</w:t>
            </w:r>
          </w:p>
        </w:tc>
      </w:tr>
      <w:tr w14:paraId="26CC7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9EBA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CFE6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F477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让AI成为你的专属篮球教练——篮球体前变向换手运球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36FA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王立文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9519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福州第三十二中学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EFD6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黄典毅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7C9F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晋安区教师进修学校</w:t>
            </w:r>
          </w:p>
        </w:tc>
      </w:tr>
      <w:tr w14:paraId="27491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B61E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162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1CAF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AI赋能·八年级排球正面双手垫球课堂作业设计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1782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刘其铸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0C92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闽清县第三中学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4850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黄丽妃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06072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闽清县第三中学</w:t>
            </w:r>
          </w:p>
        </w:tc>
      </w:tr>
      <w:tr w14:paraId="2BEA0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2354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0399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74A4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AI赋能 足球脚内侧踢球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4FEC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钟巧燕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6C28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连江县透堡中学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283C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杨云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58B6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连江县透堡中学</w:t>
            </w:r>
          </w:p>
        </w:tc>
      </w:tr>
      <w:tr w14:paraId="2B296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8001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D5C9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E754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八年级（水平四）《AI赋能篮球行进间单手低手上篮技能提升》作业设计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5ADF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周文华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4951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福州第四中学桔园洲中学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11FB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危兆宁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EC1C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福州第四中学桔园洲中学</w:t>
            </w:r>
          </w:p>
        </w:tc>
      </w:tr>
      <w:tr w14:paraId="24D81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3588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3BD1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1D68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智算步伐，跃动成长—数智赋能跳绳个性化实训探索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C54D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陈雅雯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5346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福州第三十六中学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71A6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潘卉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EB46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福州第三十六中学</w:t>
            </w:r>
          </w:p>
        </w:tc>
      </w:tr>
      <w:tr w14:paraId="40D98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1E328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98DF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A23C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足球脚内侧运球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2A4A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王嘉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BFC0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长乐区朝阳中学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4503D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林锦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A5D8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长乐区教师进修学校</w:t>
            </w:r>
          </w:p>
        </w:tc>
      </w:tr>
      <w:tr w14:paraId="6B2B5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3FF6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B99D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6DE1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足球脚内侧踢球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678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张轶珂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04E3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福州第二十四中学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4B9A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林炳利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F5D4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马尾区进修学校</w:t>
            </w:r>
          </w:p>
        </w:tc>
      </w:tr>
      <w:tr w14:paraId="3C66D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DAD2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389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06FC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数智赋能·鹤跃闽江——立定跳远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9FF9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李珊珊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47D9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连江第一中学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4FCD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卢秀丽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79FD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连江第一中学</w:t>
            </w:r>
          </w:p>
        </w:tc>
      </w:tr>
      <w:tr w14:paraId="313A4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EEECE1" w:themeFill="background2"/>
            <w:noWrap w:val="0"/>
            <w:vAlign w:val="center"/>
          </w:tcPr>
          <w:p w14:paraId="4CFFF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983" w:type="dxa"/>
            <w:shd w:val="clear" w:color="auto" w:fill="EEECE1" w:themeFill="background2"/>
            <w:noWrap w:val="0"/>
            <w:vAlign w:val="center"/>
          </w:tcPr>
          <w:p w14:paraId="01A1A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</w:t>
            </w:r>
          </w:p>
        </w:tc>
        <w:tc>
          <w:tcPr>
            <w:tcW w:w="6385" w:type="dxa"/>
            <w:shd w:val="clear" w:color="auto" w:fill="EEECE1" w:themeFill="background2"/>
            <w:noWrap w:val="0"/>
            <w:vAlign w:val="center"/>
          </w:tcPr>
          <w:p w14:paraId="4012A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乐载时代 智韵心声——中国近现代音乐风云录</w:t>
            </w:r>
          </w:p>
        </w:tc>
        <w:tc>
          <w:tcPr>
            <w:tcW w:w="1044" w:type="dxa"/>
            <w:shd w:val="clear" w:color="auto" w:fill="EEECE1" w:themeFill="background2"/>
            <w:noWrap w:val="0"/>
            <w:vAlign w:val="center"/>
          </w:tcPr>
          <w:p w14:paraId="7E6DB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林杨</w:t>
            </w:r>
          </w:p>
        </w:tc>
        <w:tc>
          <w:tcPr>
            <w:tcW w:w="2535" w:type="dxa"/>
            <w:shd w:val="clear" w:color="auto" w:fill="EEECE1" w:themeFill="background2"/>
            <w:noWrap w:val="0"/>
            <w:vAlign w:val="center"/>
          </w:tcPr>
          <w:p w14:paraId="48822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福州第十一中学</w:t>
            </w:r>
          </w:p>
        </w:tc>
        <w:tc>
          <w:tcPr>
            <w:tcW w:w="1290" w:type="dxa"/>
            <w:shd w:val="clear" w:color="auto" w:fill="EEECE1" w:themeFill="background2"/>
            <w:noWrap w:val="0"/>
            <w:vAlign w:val="center"/>
          </w:tcPr>
          <w:p w14:paraId="4E890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徐珍颖</w:t>
            </w:r>
          </w:p>
        </w:tc>
        <w:tc>
          <w:tcPr>
            <w:tcW w:w="2640" w:type="dxa"/>
            <w:shd w:val="clear" w:color="auto" w:fill="EEECE1" w:themeFill="background2"/>
            <w:noWrap w:val="0"/>
            <w:vAlign w:val="center"/>
          </w:tcPr>
          <w:p w14:paraId="115FD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福州第十一中学</w:t>
            </w:r>
          </w:p>
        </w:tc>
      </w:tr>
      <w:tr w14:paraId="5CDE1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DDB8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FC04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2C698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古堡藏音律，复调见乾坤——听其韵，悟融合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11D64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陈婧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0C14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福州第四十中学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76BB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4911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9B21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13D71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8C70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9487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《智学东方红 赋能促成长》义务教育阶段初中音乐课堂作业设计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0FB8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汪菲斐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76F4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永泰县葛岭中学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E728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柯若楠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086F5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永泰县教师进修学校</w:t>
            </w:r>
          </w:p>
        </w:tc>
      </w:tr>
      <w:tr w14:paraId="5BE53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6DDE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7A06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429E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数智赋能黄河韵，丹心谱就保卫歌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E68C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林妍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5E5B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福州市横屿学校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1585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许京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B9EC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福州第十中学</w:t>
            </w:r>
          </w:p>
        </w:tc>
      </w:tr>
      <w:tr w14:paraId="61B9A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49D1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9C10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7674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AI音乐调色师：当旋律遇见“声音调色板”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E125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林媛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52BA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福清玉融学校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EC28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黄雅娟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B687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福清市教师进修学校</w:t>
            </w:r>
          </w:p>
        </w:tc>
      </w:tr>
      <w:tr w14:paraId="50D87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683F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F027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D304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《听音无象，AI成韵》数智赋能“音乐是自由想象的艺术”课堂作业设计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5DD0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缪智晶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CF8B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福州三中罗源校区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4204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3436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B29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1D54A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E9CF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B4F4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时空回响 歌剧之夜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0ABA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陈思琪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1805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福州第八中学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F170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许文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9476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福州第八中学</w:t>
            </w:r>
          </w:p>
        </w:tc>
      </w:tr>
      <w:tr w14:paraId="15E2F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0787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743A4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AAEA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夜声拾遗——探寻二十世纪西方音乐轨迹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4A8E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蔡诗媛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7F87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福州第二十一中学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4267E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张金凌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0FC8D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仓山区教师进修学校</w:t>
            </w:r>
          </w:p>
        </w:tc>
      </w:tr>
      <w:tr w14:paraId="05054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0A6E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50BC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A00C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音启联觉，英雄留声——音乐为什么会让人浮想联翩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684C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陈筱彤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0977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福州第十九中学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628A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陈翔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DFBA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福州第十九中学</w:t>
            </w:r>
          </w:p>
        </w:tc>
      </w:tr>
      <w:tr w14:paraId="20268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1ECB9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85B4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BAB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拗九一碗粥  联觉万般情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3349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刘思宇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8FBF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福州高级中学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332C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陈彦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9090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福州高级中学</w:t>
            </w:r>
          </w:p>
        </w:tc>
      </w:tr>
      <w:tr w14:paraId="36CF7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9D26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4277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2AF70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数智赋能·人机协同：《青少年管弦乐队指南》课堂作业设计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0F71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王清格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97BE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福州铜盘中学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38CE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傅岚岚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7944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福州铜盘中学</w:t>
            </w:r>
          </w:p>
        </w:tc>
      </w:tr>
      <w:tr w14:paraId="49FF2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EEECE1" w:themeFill="background2"/>
            <w:noWrap w:val="0"/>
            <w:vAlign w:val="center"/>
          </w:tcPr>
          <w:p w14:paraId="779CD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983" w:type="dxa"/>
            <w:shd w:val="clear" w:color="auto" w:fill="EEECE1" w:themeFill="background2"/>
            <w:noWrap w:val="0"/>
            <w:vAlign w:val="center"/>
          </w:tcPr>
          <w:p w14:paraId="0B87F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6385" w:type="dxa"/>
            <w:shd w:val="clear" w:color="auto" w:fill="EEECE1" w:themeFill="background2"/>
            <w:noWrap w:val="0"/>
            <w:vAlign w:val="center"/>
          </w:tcPr>
          <w:p w14:paraId="755E1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智绘畲裳 文脉生花——五彩衣裳</w:t>
            </w:r>
          </w:p>
        </w:tc>
        <w:tc>
          <w:tcPr>
            <w:tcW w:w="1044" w:type="dxa"/>
            <w:shd w:val="clear" w:color="auto" w:fill="EEECE1" w:themeFill="background2"/>
            <w:noWrap w:val="0"/>
            <w:vAlign w:val="center"/>
          </w:tcPr>
          <w:p w14:paraId="2DE42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曾艳婷</w:t>
            </w:r>
          </w:p>
        </w:tc>
        <w:tc>
          <w:tcPr>
            <w:tcW w:w="2535" w:type="dxa"/>
            <w:shd w:val="clear" w:color="auto" w:fill="EEECE1" w:themeFill="background2"/>
            <w:noWrap w:val="0"/>
            <w:vAlign w:val="center"/>
          </w:tcPr>
          <w:p w14:paraId="07D32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福州江南水都中学</w:t>
            </w:r>
          </w:p>
        </w:tc>
        <w:tc>
          <w:tcPr>
            <w:tcW w:w="1290" w:type="dxa"/>
            <w:shd w:val="clear" w:color="auto" w:fill="EEECE1" w:themeFill="background2"/>
            <w:noWrap w:val="0"/>
            <w:vAlign w:val="center"/>
          </w:tcPr>
          <w:p w14:paraId="58CBC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shd w:val="clear" w:color="auto" w:fill="EEECE1" w:themeFill="background2"/>
            <w:noWrap w:val="0"/>
            <w:vAlign w:val="center"/>
          </w:tcPr>
          <w:p w14:paraId="69F97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BC7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A163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0B40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707E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数智创美 形版共生 ——七年级下册第三单元第一课《广而告之》（第二课时）课堂作业设计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EDE2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吴青霞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756F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福州第十五中学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CBFA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郑冰心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B191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台江区教师进修学校</w:t>
            </w:r>
          </w:p>
        </w:tc>
      </w:tr>
      <w:tr w14:paraId="070B5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E7A9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F8B9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B9FB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艺蕴形美 数智赋彩——湘美版七年级下册第三单元《形色协奏曲》第1课《有意味的形》作业设计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5CE4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薛有泽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A582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福清第一中学观溪校区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F062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游小梅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5A10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福清市教师进修学校</w:t>
            </w:r>
          </w:p>
        </w:tc>
      </w:tr>
      <w:tr w14:paraId="7F4C1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70DC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3B563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BE02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创作手法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B54B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陈楚鋆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3F3E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福州第十九中学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0D75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曾艳婷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DADC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福州江南水都中学</w:t>
            </w:r>
          </w:p>
        </w:tc>
      </w:tr>
      <w:tr w14:paraId="2EA60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15E30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1B61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FB08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色彩的交响——果色物语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70AE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林雅丽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2332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长乐区漳新中学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C66C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邹芬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05DB8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长乐第二中学</w:t>
            </w:r>
          </w:p>
        </w:tc>
      </w:tr>
      <w:tr w14:paraId="23149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066B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381D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228D9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簪承烟火 数智传美——《生活之美》数智融合实践作业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7395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杨子昕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60CB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福州第十一中学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9DE7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王林燕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B5BC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福州第十一中学</w:t>
            </w:r>
          </w:p>
        </w:tc>
      </w:tr>
      <w:tr w14:paraId="49956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407A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7314A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6D80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千年流变·一图万言——《图像的魅力》作业设计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4BB5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谢滢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77B9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长乐第五中学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F8FB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刘心怀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ECD1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福州市长乐区朝阳中学</w:t>
            </w:r>
          </w:p>
        </w:tc>
      </w:tr>
      <w:tr w14:paraId="220E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0726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DF5F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7657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《国色新尚——“数智赋彩，国色新生”》</w:t>
            </w:r>
          </w:p>
          <w:p w14:paraId="73089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课时作业设计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1F5F3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陈彩枫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DE39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福州屏东中学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DA66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06595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EAA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707C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36DB0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C1E5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福韵榕裳·拾遗流光——《服饰之美》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C3A7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陈胜男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AC68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福州市英才学校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4492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鄢文婷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01E0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福州市英才学校</w:t>
            </w:r>
          </w:p>
        </w:tc>
      </w:tr>
      <w:tr w14:paraId="5361F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56330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7630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2C42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智绘筑梦·屿寄盛情——请柬设计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1983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卢锦玥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4017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福州市横屿学校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F201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谢念群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8CBF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福州第四中学桔园洲中学</w:t>
            </w:r>
          </w:p>
        </w:tc>
      </w:tr>
      <w:tr w14:paraId="69F70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1B6E5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7836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C962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小纹样，大浪漫——花卉如何点亮生活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A45F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付相君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A622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福州三中罗源校区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14AE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吴莹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299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福州三中罗源校区</w:t>
            </w:r>
          </w:p>
        </w:tc>
      </w:tr>
      <w:tr w14:paraId="56681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5147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CEED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8054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城市名片——我的家乡马尾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1C58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池林静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1B29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福州江滨中学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F86A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黄高翔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050FA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福州江滨中学</w:t>
            </w:r>
          </w:p>
        </w:tc>
      </w:tr>
      <w:tr w14:paraId="6ACB7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52AD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8AC9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A506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寄情山水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9497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徐胜婕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F1E6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连江黄如论中学贵安学校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459B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黄超英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2689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连江黄如论中学贵安学校</w:t>
            </w:r>
          </w:p>
        </w:tc>
      </w:tr>
      <w:tr w14:paraId="18BDF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9C58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6938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5B72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数智赋能·水彩记忆人教版七年级上册《城市名片》——福州三坊七巷主题教学，探索传统建筑美学与AI智能呈现的融合路径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7BD6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任俊桦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50E7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福州延安中学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2A00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陈静宜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C3D6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福州延安中学</w:t>
            </w:r>
          </w:p>
        </w:tc>
      </w:tr>
      <w:tr w14:paraId="2E2D4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EEECE1" w:themeFill="background2"/>
            <w:noWrap w:val="0"/>
            <w:vAlign w:val="center"/>
          </w:tcPr>
          <w:p w14:paraId="06930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983" w:type="dxa"/>
            <w:shd w:val="clear" w:color="auto" w:fill="EEECE1" w:themeFill="background2"/>
            <w:noWrap w:val="0"/>
            <w:vAlign w:val="center"/>
          </w:tcPr>
          <w:p w14:paraId="4FB3A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信息科技</w:t>
            </w:r>
          </w:p>
        </w:tc>
        <w:tc>
          <w:tcPr>
            <w:tcW w:w="6385" w:type="dxa"/>
            <w:shd w:val="clear" w:color="auto" w:fill="EEECE1" w:themeFill="background2"/>
            <w:noWrap w:val="0"/>
            <w:vAlign w:val="center"/>
          </w:tcPr>
          <w:p w14:paraId="1526C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AI赋能——助力艺术老人融入数字生活</w:t>
            </w:r>
          </w:p>
        </w:tc>
        <w:tc>
          <w:tcPr>
            <w:tcW w:w="1044" w:type="dxa"/>
            <w:shd w:val="clear" w:color="auto" w:fill="EEECE1" w:themeFill="background2"/>
            <w:noWrap w:val="0"/>
            <w:vAlign w:val="center"/>
          </w:tcPr>
          <w:p w14:paraId="53115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鄢芳</w:t>
            </w:r>
          </w:p>
        </w:tc>
        <w:tc>
          <w:tcPr>
            <w:tcW w:w="2535" w:type="dxa"/>
            <w:shd w:val="clear" w:color="auto" w:fill="EEECE1" w:themeFill="background2"/>
            <w:noWrap w:val="0"/>
            <w:vAlign w:val="center"/>
          </w:tcPr>
          <w:p w14:paraId="639AC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连江县琯头中学</w:t>
            </w:r>
          </w:p>
        </w:tc>
        <w:tc>
          <w:tcPr>
            <w:tcW w:w="1290" w:type="dxa"/>
            <w:shd w:val="clear" w:color="auto" w:fill="EEECE1" w:themeFill="background2"/>
            <w:noWrap w:val="0"/>
            <w:vAlign w:val="center"/>
          </w:tcPr>
          <w:p w14:paraId="57422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黄春云</w:t>
            </w:r>
          </w:p>
        </w:tc>
        <w:tc>
          <w:tcPr>
            <w:tcW w:w="2640" w:type="dxa"/>
            <w:shd w:val="clear" w:color="auto" w:fill="EEECE1" w:themeFill="background2"/>
            <w:noWrap w:val="0"/>
            <w:vAlign w:val="center"/>
          </w:tcPr>
          <w:p w14:paraId="6E266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连江县教师进修学校</w:t>
            </w:r>
          </w:p>
        </w:tc>
      </w:tr>
      <w:tr w14:paraId="607B4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3358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E4D4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信息科技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243A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智慧百草园·物联系统架构师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68F1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王敏婷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2672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福州滨海实验学校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EDEB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陈洪杰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0E807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福州滨海实验学校</w:t>
            </w:r>
          </w:p>
        </w:tc>
      </w:tr>
      <w:tr w14:paraId="4D12D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39DE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3B5DB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信息科技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3868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数智赋能·茶路千里——路由路径探秘与实践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A255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郭树君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70E2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福州三中罗源校区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6F64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5A66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DDB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D301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76A9F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信息科技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2F778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揭秘网页与代码，召唤你的数字英雄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2051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林雨晨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E366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福州第二十四中学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8A78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BD5A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F3C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856D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EFFB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信息科技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0EAE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智绘中轴，AI述闽都——七年级《创意展示家乡》数智融合课堂作业设计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6AAD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詹晶炜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A6AA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福州第十八中学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DD58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涂志鹃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22C49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福州第十八中学</w:t>
            </w:r>
          </w:p>
        </w:tc>
      </w:tr>
      <w:tr w14:paraId="6D554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9F3E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2BFC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信息科技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E594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智慧菜园——自动浇水核心逻辑的实现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0B9E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彭玉梅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7522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福州江南水都中学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46F5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周传扬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04B9C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福州江南水都中学</w:t>
            </w:r>
          </w:p>
        </w:tc>
      </w:tr>
      <w:tr w14:paraId="1CE43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2867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8CE6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信息科技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35FE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“面面”俱到：从饱腹主食到舌尖上的乡土情怀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8929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赵乐斌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1FFA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晋安区教师进修学校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F3C2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林振华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8524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福州屏东中学</w:t>
            </w:r>
          </w:p>
        </w:tc>
      </w:tr>
      <w:tr w14:paraId="23F5A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5D335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74DB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信息科技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221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什么是人工智能——科学家图灵的现代之旅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BB23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陈宵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8D63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长乐第一中学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2AED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林方东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B696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长乐第一中学</w:t>
            </w:r>
          </w:p>
        </w:tc>
      </w:tr>
      <w:tr w14:paraId="665E9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740B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727F0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信息科技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1FC7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探秘网红榕树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BF53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陈文汛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BEE4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福州第十四中学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B864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黄小华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EE5C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台江区教师进修学校</w:t>
            </w:r>
          </w:p>
        </w:tc>
      </w:tr>
      <w:tr w14:paraId="2CDDD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5FDE0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4244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信息科技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FEF2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古厝新智，一步千年——三坊七巷的AI漫游指南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1824E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洪寒晨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7DFA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闽侯县教师进修学校附属中学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58C73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黄玮崟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17B4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闽侯县教师进修学校附属中学</w:t>
            </w:r>
          </w:p>
        </w:tc>
      </w:tr>
      <w:tr w14:paraId="1AE52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4EC4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A088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信息科技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9E7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互联网发展靠创新——探索生活中的互联网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362E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何玉涵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EAAE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福州市仓山区里仁学校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6BA26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管忠惠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84F0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福州市仓山区里仁学校</w:t>
            </w:r>
          </w:p>
        </w:tc>
      </w:tr>
      <w:tr w14:paraId="3519A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EEECE1" w:themeFill="background2"/>
            <w:noWrap w:val="0"/>
            <w:vAlign w:val="center"/>
          </w:tcPr>
          <w:p w14:paraId="4C20D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983" w:type="dxa"/>
            <w:shd w:val="clear" w:color="auto" w:fill="EEECE1" w:themeFill="background2"/>
            <w:noWrap w:val="0"/>
            <w:vAlign w:val="center"/>
          </w:tcPr>
          <w:p w14:paraId="6E261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综合实践活动</w:t>
            </w:r>
          </w:p>
        </w:tc>
        <w:tc>
          <w:tcPr>
            <w:tcW w:w="6385" w:type="dxa"/>
            <w:shd w:val="clear" w:color="auto" w:fill="EEECE1" w:themeFill="background2"/>
            <w:noWrap w:val="0"/>
            <w:vAlign w:val="center"/>
          </w:tcPr>
          <w:p w14:paraId="5836D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适老化生活用品的改造与设计</w:t>
            </w:r>
          </w:p>
        </w:tc>
        <w:tc>
          <w:tcPr>
            <w:tcW w:w="1044" w:type="dxa"/>
            <w:shd w:val="clear" w:color="auto" w:fill="EEECE1" w:themeFill="background2"/>
            <w:noWrap w:val="0"/>
            <w:vAlign w:val="center"/>
          </w:tcPr>
          <w:p w14:paraId="4CFA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陈旭洁</w:t>
            </w:r>
          </w:p>
        </w:tc>
        <w:tc>
          <w:tcPr>
            <w:tcW w:w="2535" w:type="dxa"/>
            <w:shd w:val="clear" w:color="auto" w:fill="EEECE1" w:themeFill="background2"/>
            <w:noWrap w:val="0"/>
            <w:vAlign w:val="center"/>
          </w:tcPr>
          <w:p w14:paraId="1EE19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闽江学院附属中学</w:t>
            </w:r>
          </w:p>
        </w:tc>
        <w:tc>
          <w:tcPr>
            <w:tcW w:w="1290" w:type="dxa"/>
            <w:shd w:val="clear" w:color="auto" w:fill="EEECE1" w:themeFill="background2"/>
            <w:noWrap w:val="0"/>
            <w:vAlign w:val="center"/>
          </w:tcPr>
          <w:p w14:paraId="5712A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吴飞</w:t>
            </w:r>
          </w:p>
        </w:tc>
        <w:tc>
          <w:tcPr>
            <w:tcW w:w="2640" w:type="dxa"/>
            <w:shd w:val="clear" w:color="auto" w:fill="EEECE1" w:themeFill="background2"/>
            <w:noWrap w:val="0"/>
            <w:vAlign w:val="center"/>
          </w:tcPr>
          <w:p w14:paraId="2FFD4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闽江学院附属中学</w:t>
            </w:r>
          </w:p>
        </w:tc>
      </w:tr>
      <w:tr w14:paraId="2DEBA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5BD27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4D62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综合实践活动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345A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智汇乡土，数育佳苗——AI助力优质种苗本土化选育的闭环探究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0723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林广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B0A2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福州三中罗源校区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2152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郑靖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F243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福州三中罗源校区</w:t>
            </w:r>
          </w:p>
        </w:tc>
      </w:tr>
      <w:tr w14:paraId="39786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1B09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23A1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综合实践活动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A193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寻闽味粿香，承清明文脉——福建清明粿文化探究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98E7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郭海林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5336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闽清县城关中学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6531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黄敬钟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3818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闽清县城关中学</w:t>
            </w:r>
          </w:p>
        </w:tc>
      </w:tr>
      <w:tr w14:paraId="7B26B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17D1F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12C7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综合实践活动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2CA2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寻脉七里•数字薪火——Vibe Coding再现林祥谦事迹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EF9B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张水根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AFD9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闽侯县东南学校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4952E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7D0A9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271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9B4F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281C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综合实践活动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FDAA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民间艺术的传承——来福州“簪”福气：数智赋能福州“三条簪”与跨道德与法治学科融合教学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38BC2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余增榛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3133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永泰一中旗山校区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6848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林海燕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D5A0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永泰县第一中学</w:t>
            </w:r>
          </w:p>
        </w:tc>
      </w:tr>
      <w:tr w14:paraId="4F427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1EDCF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C9C6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综合实践活动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42F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“福”见连江·我为家乡代言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11A82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陈锦菲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F739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连江一中贵安分校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4EA24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陈旭日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415F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连江一中贵安分校</w:t>
            </w:r>
          </w:p>
        </w:tc>
      </w:tr>
      <w:tr w14:paraId="46F10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661B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1AC4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综合实践活动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4AF0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智“造”光影：光影艺术的数字密码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4A4F5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黄玮崟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7360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闽侯县教师进修学校附属中学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24FA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林修昊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F9BB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闽侯县教师进修学校</w:t>
            </w:r>
          </w:p>
        </w:tc>
      </w:tr>
      <w:tr w14:paraId="19AD5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EEECE1" w:themeFill="background2"/>
            <w:noWrap w:val="0"/>
            <w:vAlign w:val="center"/>
          </w:tcPr>
          <w:p w14:paraId="581F8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983" w:type="dxa"/>
            <w:shd w:val="clear" w:color="auto" w:fill="EEECE1" w:themeFill="background2"/>
            <w:noWrap w:val="0"/>
            <w:vAlign w:val="center"/>
          </w:tcPr>
          <w:p w14:paraId="0861B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劳动教育</w:t>
            </w:r>
          </w:p>
        </w:tc>
        <w:tc>
          <w:tcPr>
            <w:tcW w:w="6385" w:type="dxa"/>
            <w:shd w:val="clear" w:color="auto" w:fill="EEECE1" w:themeFill="background2"/>
            <w:noWrap w:val="0"/>
            <w:vAlign w:val="center"/>
          </w:tcPr>
          <w:p w14:paraId="64DBE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巧手塑瓷韵数智传匠心</w:t>
            </w:r>
          </w:p>
        </w:tc>
        <w:tc>
          <w:tcPr>
            <w:tcW w:w="1044" w:type="dxa"/>
            <w:shd w:val="clear" w:color="auto" w:fill="EEECE1" w:themeFill="background2"/>
            <w:noWrap w:val="0"/>
            <w:vAlign w:val="center"/>
          </w:tcPr>
          <w:p w14:paraId="7D23D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杜大添</w:t>
            </w:r>
          </w:p>
        </w:tc>
        <w:tc>
          <w:tcPr>
            <w:tcW w:w="2535" w:type="dxa"/>
            <w:shd w:val="clear" w:color="auto" w:fill="EEECE1" w:themeFill="background2"/>
            <w:noWrap w:val="0"/>
            <w:vAlign w:val="center"/>
          </w:tcPr>
          <w:p w14:paraId="0C9C1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闽清县第三中学</w:t>
            </w:r>
          </w:p>
        </w:tc>
        <w:tc>
          <w:tcPr>
            <w:tcW w:w="1290" w:type="dxa"/>
            <w:shd w:val="clear" w:color="auto" w:fill="EEECE1" w:themeFill="background2"/>
            <w:noWrap w:val="0"/>
            <w:vAlign w:val="center"/>
          </w:tcPr>
          <w:p w14:paraId="3701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shd w:val="clear" w:color="auto" w:fill="EEECE1" w:themeFill="background2"/>
            <w:noWrap w:val="0"/>
            <w:vAlign w:val="center"/>
          </w:tcPr>
          <w:p w14:paraId="420A4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545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5F80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707D9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劳动教育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5A5E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数智解码，智绘福船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10F33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苏小亚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6C6B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福州江南水都中学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0E58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粱纹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D184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福州江南水都中学</w:t>
            </w:r>
          </w:p>
        </w:tc>
      </w:tr>
      <w:tr w14:paraId="3CFB3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6741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94FC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劳动教育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4E2F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指尖数智魔法 T恤秒变环保袋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BA29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罗晓英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1236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闽侯县教师进修学校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0677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77A0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8921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524DF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AEDF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劳动教育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402D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方寸之间·收纳有方——我的学习空间改造计划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5738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李利新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99CC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福州高新区良存华侨学校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65460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王珽珽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00181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福州高新区良存华侨学校</w:t>
            </w:r>
          </w:p>
        </w:tc>
      </w:tr>
      <w:tr w14:paraId="5409D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1E1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7398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劳动教育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A811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立足现代农业劳动实践——AI辅助无土栽培方案设计与定植操作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FDD7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刘君婷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6333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永泰一中旗山校区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6B3C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许银娥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1796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永泰一中旗山校区</w:t>
            </w:r>
          </w:p>
        </w:tc>
      </w:tr>
      <w:tr w14:paraId="3A9F8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E40D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8CE4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劳动教育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BBA4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榕城剪韵——一纸匠心，邂逅三山福地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B2F6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林育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7524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福州屏东中学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55DD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李少芳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8706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福州华伦中学</w:t>
            </w:r>
          </w:p>
        </w:tc>
      </w:tr>
      <w:tr w14:paraId="4F37C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61A2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F0AC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劳动教育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C6E0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解锁水培新技能，开启你的生菜种植之旅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4F56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汤丽敏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F8DE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闽江学院附属中学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8AC2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邱菊珍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400B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闽江学院附属中学</w:t>
            </w:r>
          </w:p>
        </w:tc>
      </w:tr>
      <w:tr w14:paraId="276CE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EEECE1" w:themeFill="background2"/>
            <w:noWrap w:val="0"/>
            <w:vAlign w:val="center"/>
          </w:tcPr>
          <w:p w14:paraId="56831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983" w:type="dxa"/>
            <w:shd w:val="clear" w:color="auto" w:fill="EEECE1" w:themeFill="background2"/>
            <w:noWrap w:val="0"/>
            <w:vAlign w:val="center"/>
          </w:tcPr>
          <w:p w14:paraId="52DCE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6385" w:type="dxa"/>
            <w:shd w:val="clear" w:color="auto" w:fill="EEECE1" w:themeFill="background2"/>
            <w:noWrap w:val="0"/>
            <w:vAlign w:val="center"/>
          </w:tcPr>
          <w:p w14:paraId="1C915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做时间的掌舵者</w:t>
            </w:r>
          </w:p>
        </w:tc>
        <w:tc>
          <w:tcPr>
            <w:tcW w:w="1044" w:type="dxa"/>
            <w:shd w:val="clear" w:color="auto" w:fill="EEECE1" w:themeFill="background2"/>
            <w:noWrap w:val="0"/>
            <w:vAlign w:val="center"/>
          </w:tcPr>
          <w:p w14:paraId="2370E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王晨杰</w:t>
            </w:r>
          </w:p>
        </w:tc>
        <w:tc>
          <w:tcPr>
            <w:tcW w:w="2535" w:type="dxa"/>
            <w:shd w:val="clear" w:color="auto" w:fill="EEECE1" w:themeFill="background2"/>
            <w:noWrap w:val="0"/>
            <w:vAlign w:val="center"/>
          </w:tcPr>
          <w:p w14:paraId="67E18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闽侯县教师进修学校附属中学</w:t>
            </w:r>
          </w:p>
        </w:tc>
        <w:tc>
          <w:tcPr>
            <w:tcW w:w="1290" w:type="dxa"/>
            <w:shd w:val="clear" w:color="auto" w:fill="EEECE1" w:themeFill="background2"/>
            <w:noWrap w:val="0"/>
            <w:vAlign w:val="center"/>
          </w:tcPr>
          <w:p w14:paraId="3C4DA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严莉</w:t>
            </w:r>
          </w:p>
        </w:tc>
        <w:tc>
          <w:tcPr>
            <w:tcW w:w="2640" w:type="dxa"/>
            <w:shd w:val="clear" w:color="auto" w:fill="EEECE1" w:themeFill="background2"/>
            <w:noWrap w:val="0"/>
            <w:vAlign w:val="center"/>
          </w:tcPr>
          <w:p w14:paraId="1F442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闽侯县实验中学</w:t>
            </w:r>
          </w:p>
        </w:tc>
      </w:tr>
      <w:tr w14:paraId="294EE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F2BE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324D8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8EC0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“心”探同辉——数智探案，解锁不被定义的青春模样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CC63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林淑婷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6700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长乐第一中学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3C9E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李美好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A158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长乐第一中学</w:t>
            </w:r>
          </w:p>
        </w:tc>
      </w:tr>
      <w:tr w14:paraId="1B1FB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99C1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1FCA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413E4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青云志•寻心之旅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6562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严莉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2954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闽侯县实验中学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4C625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詹莞擎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0078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闽侯县甘蔗中心小学</w:t>
            </w:r>
          </w:p>
        </w:tc>
      </w:tr>
      <w:tr w14:paraId="7488F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F527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4712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EB94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书海探忆——AI助力科学记忆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404E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高诗琪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59A8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长乐区感恩中学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5905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林美春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70D1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长乐区教师进修学校</w:t>
            </w:r>
          </w:p>
        </w:tc>
      </w:tr>
      <w:tr w14:paraId="00231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0627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D8A6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B4F3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种植我的优势种子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2FA89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郑含碧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52EA3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福州第八中学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4F01D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谢维兴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0AD83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福州第八中学</w:t>
            </w:r>
          </w:p>
        </w:tc>
      </w:tr>
      <w:tr w14:paraId="0A0E9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5493B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F419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2EE0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罗川心舟 从容起航——数智赋能八年级考前心理能量塔作业设计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EADB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尤美芳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3059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福州三中罗源校区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A545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林丰芬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43F4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福州三中</w:t>
            </w:r>
          </w:p>
        </w:tc>
      </w:tr>
      <w:tr w14:paraId="60410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21CF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96F2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3B1F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回弹的力量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2938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陈芸欣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2513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福建师范大学附属福清德旺中学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1033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薛日英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203D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福建师范大学附属福清德旺中学</w:t>
            </w:r>
          </w:p>
        </w:tc>
      </w:tr>
      <w:tr w14:paraId="7DC67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E3C4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EA64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EEE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“拼”出我的情绪星球——看见负面情绪的积极力量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E8DE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张陈怿旸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43D22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福州高级中学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1C76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陈菡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9281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福州高级中学</w:t>
            </w:r>
          </w:p>
        </w:tc>
      </w:tr>
      <w:tr w14:paraId="542D1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15F27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29CE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6CA5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假如情绪是个回南天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D0B1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林之荟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1CB3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福州第三中学晋安校区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FD44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郭新美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6291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福州第十九中学</w:t>
            </w:r>
          </w:p>
        </w:tc>
      </w:tr>
      <w:tr w14:paraId="3D1B1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8766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B927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39C45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冰山之下——探索我的情绪密码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E553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林欣颖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B26B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福州铜盘中学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278C5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朱嘉婧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0A32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福州铜盘中学</w:t>
            </w:r>
          </w:p>
        </w:tc>
      </w:tr>
      <w:tr w14:paraId="0A8DC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7138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26CA7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958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言语有形——如果说出的话看得见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5026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卢秀娟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6A71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永泰县第二中学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11F4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林羽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BC0D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永泰县教师进修学校</w:t>
            </w:r>
          </w:p>
        </w:tc>
      </w:tr>
      <w:tr w14:paraId="279B3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DA2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FA1B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5BEA3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青春，美的模样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BF5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刘莹颖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3F2AA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福州格致中学鼓山校区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0027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汤璐璐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49BCF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福州格致中学</w:t>
            </w:r>
          </w:p>
        </w:tc>
      </w:tr>
      <w:tr w14:paraId="3ABDE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A9BB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7386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658BC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唤醒五感，拥抱幸福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DD63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夏彧婷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77CE5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福州屏东中学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7D7B7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33AE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9B5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9ACB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3A91E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B84E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我的抗挫能量球——越挫越闪亮！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0B233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李晓平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60C17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福州市马尾第一中学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06FB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廖伊婷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E1BE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马尾区教师进修学校</w:t>
            </w:r>
          </w:p>
        </w:tc>
      </w:tr>
      <w:tr w14:paraId="41B7D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E84B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6FBF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7C18A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友谊之树常青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7541A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陈璐露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2D993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福州市仓山区里仁学校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1F3C0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罗彩萍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59A55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福州市仓山区里仁学校</w:t>
            </w:r>
          </w:p>
        </w:tc>
      </w:tr>
      <w:tr w14:paraId="7D6D7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17864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EB78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1ABB6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解锁自信密码，做闪闪发光的自己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65A4D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黄丹妮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91C5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闽清县天儒中学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038C5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朱心松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65F2C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闽清县天儒中学</w:t>
            </w:r>
          </w:p>
        </w:tc>
      </w:tr>
      <w:tr w14:paraId="272EA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B302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6617A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6385" w:type="dxa"/>
            <w:shd w:val="solid" w:color="FFFFFF" w:fill="auto"/>
            <w:noWrap w:val="0"/>
            <w:vAlign w:val="center"/>
          </w:tcPr>
          <w:p w14:paraId="09BB0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给自己点赞，为自己加油</w:t>
            </w:r>
          </w:p>
        </w:tc>
        <w:tc>
          <w:tcPr>
            <w:tcW w:w="1044" w:type="dxa"/>
            <w:shd w:val="solid" w:color="FFFFFF" w:fill="auto"/>
            <w:noWrap w:val="0"/>
            <w:vAlign w:val="center"/>
          </w:tcPr>
          <w:p w14:paraId="5D239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彭春梅</w:t>
            </w:r>
          </w:p>
        </w:tc>
        <w:tc>
          <w:tcPr>
            <w:tcW w:w="2535" w:type="dxa"/>
            <w:shd w:val="solid" w:color="FFFFFF" w:fill="auto"/>
            <w:noWrap w:val="0"/>
            <w:vAlign w:val="center"/>
          </w:tcPr>
          <w:p w14:paraId="0A42D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福州第四中学桔园洲中学</w:t>
            </w:r>
          </w:p>
        </w:tc>
        <w:tc>
          <w:tcPr>
            <w:tcW w:w="1290" w:type="dxa"/>
            <w:shd w:val="solid" w:color="FFFFFF" w:fill="auto"/>
            <w:noWrap w:val="0"/>
            <w:vAlign w:val="center"/>
          </w:tcPr>
          <w:p w14:paraId="3FE69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黄丽新</w:t>
            </w:r>
          </w:p>
        </w:tc>
        <w:tc>
          <w:tcPr>
            <w:tcW w:w="2640" w:type="dxa"/>
            <w:shd w:val="solid" w:color="FFFFFF" w:fill="auto"/>
            <w:noWrap w:val="0"/>
            <w:vAlign w:val="center"/>
          </w:tcPr>
          <w:p w14:paraId="3DE8B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福州十八中象园校区</w:t>
            </w:r>
          </w:p>
        </w:tc>
      </w:tr>
    </w:tbl>
    <w:p w14:paraId="112431D3">
      <w:pPr>
        <w:shd w:val="clear"/>
        <w:rPr>
          <w:color w:val="FF0000"/>
        </w:rPr>
      </w:pPr>
    </w:p>
    <w:p w14:paraId="7E2BC644">
      <w:pPr>
        <w:shd w:val="clear"/>
        <w:rPr>
          <w:color w:val="FF0000"/>
        </w:rPr>
      </w:pPr>
    </w:p>
    <w:p w14:paraId="6D3D88E7">
      <w:pPr>
        <w:rPr>
          <w:color w:val="FF0000"/>
        </w:rPr>
      </w:pPr>
    </w:p>
    <w:p w14:paraId="670D785A">
      <w:pPr>
        <w:rPr>
          <w:rFonts w:hint="eastAsia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757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A0E83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A889AF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A889AF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1ZGI1MGQ1NzYwZjM4ZTUwNzI4YzBiYTBkYWQwNTUifQ=="/>
  </w:docVars>
  <w:rsids>
    <w:rsidRoot w:val="00172A27"/>
    <w:rsid w:val="012E52B4"/>
    <w:rsid w:val="02AD3DD9"/>
    <w:rsid w:val="0391535D"/>
    <w:rsid w:val="03A044BE"/>
    <w:rsid w:val="059B1E55"/>
    <w:rsid w:val="05E478B6"/>
    <w:rsid w:val="05EB37EC"/>
    <w:rsid w:val="062A353D"/>
    <w:rsid w:val="06AC0002"/>
    <w:rsid w:val="076F3AC2"/>
    <w:rsid w:val="07DB29DD"/>
    <w:rsid w:val="09A12F3D"/>
    <w:rsid w:val="0A075F99"/>
    <w:rsid w:val="0ACC485F"/>
    <w:rsid w:val="0B1A23A3"/>
    <w:rsid w:val="0B521208"/>
    <w:rsid w:val="0C940276"/>
    <w:rsid w:val="0CBD3921"/>
    <w:rsid w:val="0CEA5470"/>
    <w:rsid w:val="0D2328AC"/>
    <w:rsid w:val="0D351FE0"/>
    <w:rsid w:val="0DC45CC1"/>
    <w:rsid w:val="0E11259A"/>
    <w:rsid w:val="0E927B6D"/>
    <w:rsid w:val="0F5D017B"/>
    <w:rsid w:val="0F5FB9B3"/>
    <w:rsid w:val="103A226A"/>
    <w:rsid w:val="10640066"/>
    <w:rsid w:val="11197A4A"/>
    <w:rsid w:val="11785740"/>
    <w:rsid w:val="1198193E"/>
    <w:rsid w:val="1212349F"/>
    <w:rsid w:val="12971BF6"/>
    <w:rsid w:val="13165211"/>
    <w:rsid w:val="13562496"/>
    <w:rsid w:val="14297055"/>
    <w:rsid w:val="14D25167"/>
    <w:rsid w:val="15FF3D3A"/>
    <w:rsid w:val="16BC1C2B"/>
    <w:rsid w:val="16D056D6"/>
    <w:rsid w:val="17507D31"/>
    <w:rsid w:val="17780248"/>
    <w:rsid w:val="17974F04"/>
    <w:rsid w:val="18CD6C66"/>
    <w:rsid w:val="19D51BEA"/>
    <w:rsid w:val="1B3E3557"/>
    <w:rsid w:val="1B740D26"/>
    <w:rsid w:val="1BB6133F"/>
    <w:rsid w:val="1C8054A9"/>
    <w:rsid w:val="1D11361C"/>
    <w:rsid w:val="1D484219"/>
    <w:rsid w:val="1E0E375C"/>
    <w:rsid w:val="1E9E4243"/>
    <w:rsid w:val="1EF92022"/>
    <w:rsid w:val="1EFA3C4B"/>
    <w:rsid w:val="1F0B3750"/>
    <w:rsid w:val="203C3DDD"/>
    <w:rsid w:val="21650D54"/>
    <w:rsid w:val="22A244DC"/>
    <w:rsid w:val="24084702"/>
    <w:rsid w:val="26A62E21"/>
    <w:rsid w:val="2A2F703E"/>
    <w:rsid w:val="2B742739"/>
    <w:rsid w:val="2BDC5E99"/>
    <w:rsid w:val="2C6609A6"/>
    <w:rsid w:val="2DA604EE"/>
    <w:rsid w:val="308921E6"/>
    <w:rsid w:val="30C03E7D"/>
    <w:rsid w:val="31A6555A"/>
    <w:rsid w:val="31F42567"/>
    <w:rsid w:val="32D06D32"/>
    <w:rsid w:val="335C2CD5"/>
    <w:rsid w:val="33BB353F"/>
    <w:rsid w:val="33F51A58"/>
    <w:rsid w:val="340A1DD0"/>
    <w:rsid w:val="34AA0722"/>
    <w:rsid w:val="39E42E97"/>
    <w:rsid w:val="3ACE6829"/>
    <w:rsid w:val="3B2A71FC"/>
    <w:rsid w:val="3C447E49"/>
    <w:rsid w:val="4035486B"/>
    <w:rsid w:val="40DA51F5"/>
    <w:rsid w:val="42521512"/>
    <w:rsid w:val="44354C47"/>
    <w:rsid w:val="444A7FC7"/>
    <w:rsid w:val="458115B6"/>
    <w:rsid w:val="45D0636C"/>
    <w:rsid w:val="45F7289C"/>
    <w:rsid w:val="48154553"/>
    <w:rsid w:val="484D62D8"/>
    <w:rsid w:val="488F0E1B"/>
    <w:rsid w:val="49C52EF4"/>
    <w:rsid w:val="49EB5DA8"/>
    <w:rsid w:val="4C1443D1"/>
    <w:rsid w:val="4CA014D1"/>
    <w:rsid w:val="4D0E4287"/>
    <w:rsid w:val="4E445E47"/>
    <w:rsid w:val="4EAC18A3"/>
    <w:rsid w:val="4FA47173"/>
    <w:rsid w:val="508B13F1"/>
    <w:rsid w:val="51010759"/>
    <w:rsid w:val="526A3726"/>
    <w:rsid w:val="53D21DAE"/>
    <w:rsid w:val="53FB6F65"/>
    <w:rsid w:val="54E14A2A"/>
    <w:rsid w:val="55493B3A"/>
    <w:rsid w:val="58D77C23"/>
    <w:rsid w:val="59A24B83"/>
    <w:rsid w:val="59D6612D"/>
    <w:rsid w:val="5ABD13BC"/>
    <w:rsid w:val="5D9D9B2F"/>
    <w:rsid w:val="5DDB1FBB"/>
    <w:rsid w:val="5DFE0D40"/>
    <w:rsid w:val="5E4A0E97"/>
    <w:rsid w:val="5F5D2E4C"/>
    <w:rsid w:val="5F9B6987"/>
    <w:rsid w:val="5FDFF38F"/>
    <w:rsid w:val="601E438A"/>
    <w:rsid w:val="6078689C"/>
    <w:rsid w:val="60C5514D"/>
    <w:rsid w:val="65100FC1"/>
    <w:rsid w:val="65B302F4"/>
    <w:rsid w:val="65B7533D"/>
    <w:rsid w:val="66690738"/>
    <w:rsid w:val="67BF4F2C"/>
    <w:rsid w:val="67C73D31"/>
    <w:rsid w:val="68A51AEC"/>
    <w:rsid w:val="69F69B5F"/>
    <w:rsid w:val="6B5415A7"/>
    <w:rsid w:val="6B5A4EE8"/>
    <w:rsid w:val="6B67752D"/>
    <w:rsid w:val="6BF06A34"/>
    <w:rsid w:val="6BF83611"/>
    <w:rsid w:val="6C6600A7"/>
    <w:rsid w:val="6CAF0FBA"/>
    <w:rsid w:val="6DFE7CF6"/>
    <w:rsid w:val="6E1C2FD8"/>
    <w:rsid w:val="6E202C32"/>
    <w:rsid w:val="6E900B48"/>
    <w:rsid w:val="6F3F1434"/>
    <w:rsid w:val="6F7F116D"/>
    <w:rsid w:val="70C03D2F"/>
    <w:rsid w:val="713C0B14"/>
    <w:rsid w:val="71625915"/>
    <w:rsid w:val="7201081D"/>
    <w:rsid w:val="721B697B"/>
    <w:rsid w:val="72432E5E"/>
    <w:rsid w:val="72506747"/>
    <w:rsid w:val="726272BD"/>
    <w:rsid w:val="74F83323"/>
    <w:rsid w:val="7513602F"/>
    <w:rsid w:val="75DF705C"/>
    <w:rsid w:val="76F81981"/>
    <w:rsid w:val="76F952ED"/>
    <w:rsid w:val="77884AB3"/>
    <w:rsid w:val="783B3F6C"/>
    <w:rsid w:val="79FEBA00"/>
    <w:rsid w:val="7A8760AF"/>
    <w:rsid w:val="7AFFBEC7"/>
    <w:rsid w:val="7BAF31CC"/>
    <w:rsid w:val="7BBF9FFE"/>
    <w:rsid w:val="7D36790A"/>
    <w:rsid w:val="7D5AD05B"/>
    <w:rsid w:val="7D7F08A3"/>
    <w:rsid w:val="7DBCD9C2"/>
    <w:rsid w:val="7DFF030E"/>
    <w:rsid w:val="7E0F411B"/>
    <w:rsid w:val="7E1F77F3"/>
    <w:rsid w:val="7EDF5123"/>
    <w:rsid w:val="7EF742CC"/>
    <w:rsid w:val="7F65D4B3"/>
    <w:rsid w:val="7F7165A5"/>
    <w:rsid w:val="7FAB3291"/>
    <w:rsid w:val="7FF61175"/>
    <w:rsid w:val="8EFFEC8A"/>
    <w:rsid w:val="8F753907"/>
    <w:rsid w:val="AB6A3A42"/>
    <w:rsid w:val="AFB868F6"/>
    <w:rsid w:val="B3FF5C32"/>
    <w:rsid w:val="BEF77158"/>
    <w:rsid w:val="BF3C3520"/>
    <w:rsid w:val="BFD3E8D7"/>
    <w:rsid w:val="D95FFD09"/>
    <w:rsid w:val="DBFD119A"/>
    <w:rsid w:val="DCF81D9A"/>
    <w:rsid w:val="DE5EB80E"/>
    <w:rsid w:val="DFBF641B"/>
    <w:rsid w:val="E6FE023C"/>
    <w:rsid w:val="E9BFC433"/>
    <w:rsid w:val="EDF2E75D"/>
    <w:rsid w:val="EFBDE402"/>
    <w:rsid w:val="F446A562"/>
    <w:rsid w:val="F72F3566"/>
    <w:rsid w:val="F7BB60FB"/>
    <w:rsid w:val="FB3B58B5"/>
    <w:rsid w:val="FBB9F9F8"/>
    <w:rsid w:val="FCF59F63"/>
    <w:rsid w:val="FCFC6EEF"/>
    <w:rsid w:val="FEFF564C"/>
    <w:rsid w:val="FF7B1AAB"/>
    <w:rsid w:val="FF7F231E"/>
    <w:rsid w:val="FF9D4415"/>
    <w:rsid w:val="FFABDE4B"/>
    <w:rsid w:val="FFE7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qFormat/>
    <w:uiPriority w:val="0"/>
  </w:style>
  <w:style w:type="table" w:default="1" w:styleId="5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1"/>
      <w:szCs w:val="21"/>
      <w:u w:val="none"/>
    </w:rPr>
  </w:style>
  <w:style w:type="character" w:customStyle="1" w:styleId="12">
    <w:name w:val="font4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12064</Words>
  <Characters>12890</Characters>
  <Paragraphs>1542</Paragraphs>
  <TotalTime>1</TotalTime>
  <ScaleCrop>false</ScaleCrop>
  <LinksUpToDate>false</LinksUpToDate>
  <CharactersWithSpaces>13005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2024-04-18T22:23:00Z</dcterms:created>
  <dc:creator>智明</dc:creator>
  <cp:lastModifiedBy>邱悦</cp:lastModifiedBy>
  <cp:lastPrinted>2026-08-07T05:54:36Z</cp:lastPrinted>
  <dcterms:modified xsi:type="dcterms:W3CDTF">2026-08-07T05:55:33Z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973A2A08438243F58E9C111FA8B3E44A_13</vt:lpwstr>
  </property>
  <property fmtid="{D5CDD505-2E9C-101B-9397-08002B2CF9AE}" pid="4" name="KSOTemplateDocerSaveRecord">
    <vt:lpwstr>eyJoZGlkIjoiYzIwMTQyZmM3MmFlNmRmMDY1YzVmNmYyNzg2ZjVlZjEiLCJ1c2VySWQiOiIxNjg5MzgzMDA2In0=</vt:lpwstr>
  </property>
</Properties>
</file>