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福州市职业教育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信息化精品在线开放课程建设</w:t>
      </w:r>
    </w:p>
    <w:p>
      <w:pPr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</w:p>
    <w:p>
      <w:pPr>
        <w:spacing w:line="48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项目任务书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课程名称：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所属专业：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项目院校：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项目负责人：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项目联系人：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联系电话：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jc w:val="center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福州市教育局 制</w:t>
      </w:r>
    </w:p>
    <w:p>
      <w:pPr>
        <w:pStyle w:val="3"/>
        <w:spacing w:after="0" w:line="560" w:lineRule="exact"/>
        <w:ind w:firstLine="3520" w:firstLineChars="1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2022年1</w:t>
      </w:r>
      <w:r>
        <w:rPr>
          <w:rFonts w:ascii="仿宋" w:hAnsi="仿宋" w:eastAsia="仿宋"/>
          <w:bCs/>
          <w:sz w:val="32"/>
          <w:szCs w:val="32"/>
        </w:rPr>
        <w:t>月</w:t>
      </w:r>
    </w:p>
    <w:p>
      <w:pPr>
        <w:jc w:val="center"/>
        <w:outlineLvl w:val="0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填 写 要 求</w:t>
      </w:r>
    </w:p>
    <w:p>
      <w:pPr>
        <w:rPr>
          <w:rFonts w:eastAsia="仿宋_GB2312"/>
        </w:rPr>
      </w:pPr>
    </w:p>
    <w:p>
      <w:pPr>
        <w:rPr>
          <w:rFonts w:eastAsia="仿宋_GB2312"/>
          <w:sz w:val="30"/>
          <w:szCs w:val="28"/>
        </w:rPr>
      </w:pPr>
    </w:p>
    <w:p>
      <w:pPr>
        <w:pStyle w:val="4"/>
        <w:tabs>
          <w:tab w:val="left" w:pos="720"/>
        </w:tabs>
        <w:ind w:left="640" w:hanging="640" w:hangingChars="200"/>
        <w:rPr>
          <w:rFonts w:ascii="Times New Roman" w:hAnsi="Times New Roman"/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ascii="Times New Roman" w:hAnsi="Times New Roman"/>
          <w:bCs w:val="0"/>
          <w:sz w:val="32"/>
          <w:szCs w:val="32"/>
        </w:rPr>
        <w:t>请</w:t>
      </w:r>
      <w:r>
        <w:rPr>
          <w:rFonts w:hint="eastAsia" w:ascii="Times New Roman" w:hAnsi="Times New Roman"/>
          <w:bCs w:val="0"/>
          <w:sz w:val="32"/>
          <w:szCs w:val="32"/>
        </w:rPr>
        <w:t>各职业院校</w:t>
      </w:r>
      <w:r>
        <w:rPr>
          <w:rFonts w:ascii="Times New Roman"/>
          <w:sz w:val="32"/>
          <w:szCs w:val="32"/>
        </w:rPr>
        <w:t>按照本任务书格式</w:t>
      </w:r>
      <w:r>
        <w:rPr>
          <w:rFonts w:ascii="Times New Roman" w:hAnsi="Times New Roman"/>
          <w:bCs w:val="0"/>
          <w:sz w:val="32"/>
          <w:szCs w:val="32"/>
        </w:rPr>
        <w:t>如实</w:t>
      </w:r>
      <w:r>
        <w:rPr>
          <w:rFonts w:ascii="Times New Roman"/>
          <w:sz w:val="32"/>
          <w:szCs w:val="32"/>
        </w:rPr>
        <w:t>填写</w:t>
      </w:r>
      <w:r>
        <w:rPr>
          <w:rFonts w:hint="eastAsia"/>
          <w:sz w:val="32"/>
          <w:szCs w:val="32"/>
        </w:rPr>
        <w:t>；</w:t>
      </w:r>
      <w:r>
        <w:rPr>
          <w:rFonts w:hint="eastAsia" w:ascii="Times New Roman" w:hAnsi="Times New Roman"/>
          <w:bCs w:val="0"/>
          <w:sz w:val="32"/>
          <w:szCs w:val="32"/>
        </w:rPr>
        <w:t xml:space="preserve"> </w:t>
      </w:r>
    </w:p>
    <w:p>
      <w:pPr>
        <w:pStyle w:val="4"/>
        <w:tabs>
          <w:tab w:val="left" w:pos="720"/>
        </w:tabs>
        <w:ind w:left="640" w:hanging="640" w:hangingChars="200"/>
        <w:rPr>
          <w:rFonts w:hAnsi="Times New Roman"/>
          <w:bCs w:val="0"/>
          <w:sz w:val="32"/>
          <w:szCs w:val="32"/>
        </w:rPr>
      </w:pPr>
      <w:r>
        <w:rPr>
          <w:rFonts w:hint="eastAsia" w:hAnsi="Times New Roman"/>
          <w:bCs w:val="0"/>
          <w:sz w:val="32"/>
          <w:szCs w:val="32"/>
        </w:rPr>
        <w:t>二、项目进度须明确目标、可监测指标及资金安排;</w:t>
      </w:r>
    </w:p>
    <w:p>
      <w:pPr>
        <w:pStyle w:val="4"/>
        <w:tabs>
          <w:tab w:val="left" w:pos="720"/>
        </w:tabs>
        <w:ind w:left="640" w:hanging="640" w:hangingChars="200"/>
        <w:rPr>
          <w:rFonts w:hAnsi="Times New Roman"/>
          <w:bCs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701" w:left="1587" w:header="964" w:footer="1276" w:gutter="0"/>
          <w:pgNumType w:fmt="numberInDash"/>
          <w:cols w:space="720" w:num="1"/>
          <w:docGrid w:type="lines" w:linePitch="310" w:charSpace="0"/>
        </w:sectPr>
      </w:pPr>
      <w:r>
        <w:rPr>
          <w:rFonts w:hint="eastAsia" w:hAnsi="Times New Roman"/>
          <w:bCs w:val="0"/>
          <w:sz w:val="32"/>
          <w:szCs w:val="32"/>
        </w:rPr>
        <w:t>三、本任务书请用A4纸双面打印，一式2份上报，电子文稿发送至邮箱838192238@qq.com。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36"/>
        <w:gridCol w:w="588"/>
        <w:gridCol w:w="679"/>
        <w:gridCol w:w="55"/>
        <w:gridCol w:w="1080"/>
        <w:gridCol w:w="135"/>
        <w:gridCol w:w="765"/>
        <w:gridCol w:w="575"/>
        <w:gridCol w:w="845"/>
        <w:gridCol w:w="650"/>
        <w:gridCol w:w="434"/>
        <w:gridCol w:w="108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信息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负责人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联系人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姓   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职  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职  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联系电话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传 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手  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E-mail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通信地址</w:t>
            </w:r>
          </w:p>
        </w:tc>
        <w:tc>
          <w:tcPr>
            <w:tcW w:w="448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邮  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建设</w:t>
            </w:r>
          </w:p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目标</w:t>
            </w:r>
          </w:p>
        </w:tc>
        <w:tc>
          <w:tcPr>
            <w:tcW w:w="9040" w:type="dxa"/>
            <w:gridSpan w:val="1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3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建设内容</w:t>
            </w:r>
          </w:p>
        </w:tc>
        <w:tc>
          <w:tcPr>
            <w:tcW w:w="9040" w:type="dxa"/>
            <w:gridSpan w:val="1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tblHeader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建设进度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建设内容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现有基础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精品课程202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（预期目标、验收要点）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精品课程202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（预期目标、验收要点）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</w:t>
            </w:r>
          </w:p>
        </w:tc>
        <w:tc>
          <w:tcPr>
            <w:tcW w:w="1949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835" w:type="dxa"/>
            <w:gridSpan w:val="4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</w:t>
            </w:r>
          </w:p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……</w:t>
            </w:r>
          </w:p>
        </w:tc>
        <w:tc>
          <w:tcPr>
            <w:tcW w:w="2732" w:type="dxa"/>
            <w:gridSpan w:val="3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2.</w:t>
            </w:r>
          </w:p>
        </w:tc>
        <w:tc>
          <w:tcPr>
            <w:tcW w:w="1949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835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732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3.</w:t>
            </w:r>
          </w:p>
        </w:tc>
        <w:tc>
          <w:tcPr>
            <w:tcW w:w="1949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835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732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949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835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732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1949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835" w:type="dxa"/>
            <w:gridSpan w:val="4"/>
          </w:tcPr>
          <w:p>
            <w:pPr>
              <w:jc w:val="left"/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732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tblHeader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资金预算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建设内容</w:t>
            </w:r>
          </w:p>
        </w:tc>
        <w:tc>
          <w:tcPr>
            <w:tcW w:w="6837" w:type="dxa"/>
            <w:gridSpan w:val="10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610" w:type="dxa"/>
            <w:gridSpan w:val="5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  额</w:t>
            </w:r>
          </w:p>
        </w:tc>
        <w:tc>
          <w:tcPr>
            <w:tcW w:w="4227" w:type="dxa"/>
            <w:gridSpan w:val="5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预计到位时间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1.</w:t>
            </w: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position w:val="6"/>
                <w:sz w:val="24"/>
              </w:rPr>
              <w:t>2.</w:t>
            </w: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……</w:t>
            </w: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</w:p>
        </w:tc>
        <w:tc>
          <w:tcPr>
            <w:tcW w:w="2203" w:type="dxa"/>
            <w:gridSpan w:val="3"/>
          </w:tcPr>
          <w:p>
            <w:pPr>
              <w:jc w:val="center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  计</w:t>
            </w:r>
          </w:p>
        </w:tc>
        <w:tc>
          <w:tcPr>
            <w:tcW w:w="2610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  <w:tc>
          <w:tcPr>
            <w:tcW w:w="4227" w:type="dxa"/>
            <w:gridSpan w:val="5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0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position w:val="6"/>
                <w:sz w:val="24"/>
              </w:rPr>
            </w:pPr>
            <w:r>
              <w:rPr>
                <w:rFonts w:hint="eastAsia" w:ascii="宋体" w:hAnsi="宋体" w:cs="宋体"/>
                <w:bCs/>
                <w:position w:val="6"/>
                <w:sz w:val="24"/>
              </w:rPr>
              <w:t>建设成果</w:t>
            </w:r>
          </w:p>
        </w:tc>
        <w:tc>
          <w:tcPr>
            <w:tcW w:w="9040" w:type="dxa"/>
            <w:gridSpan w:val="13"/>
          </w:tcPr>
          <w:p>
            <w:pPr>
              <w:rPr>
                <w:rFonts w:ascii="宋体" w:hAnsi="宋体" w:cs="宋体"/>
                <w:position w:val="6"/>
                <w:sz w:val="24"/>
              </w:rPr>
            </w:pPr>
          </w:p>
        </w:tc>
      </w:tr>
    </w:tbl>
    <w:p>
      <w:pPr>
        <w:pStyle w:val="3"/>
        <w:spacing w:after="0" w:line="600" w:lineRule="exact"/>
        <w:jc w:val="left"/>
        <w:rPr>
          <w:rFonts w:ascii="黑体" w:hAnsi="仿宋" w:eastAsia="黑体"/>
          <w:color w:val="000000"/>
          <w:sz w:val="32"/>
          <w:szCs w:val="32"/>
        </w:rPr>
        <w:sectPr>
          <w:footerReference r:id="rId5" w:type="default"/>
          <w:pgSz w:w="11906" w:h="16838"/>
          <w:pgMar w:top="2098" w:right="1474" w:bottom="1701" w:left="1587" w:header="964" w:footer="1276" w:gutter="0"/>
          <w:pgNumType w:fmt="numberInDash"/>
          <w:cols w:space="720" w:num="1"/>
          <w:docGrid w:type="lines" w:linePitch="31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PD2TH3RAAAAAwEAAA8AAAAAAAAAAQAg&#10;AAAAOAAAAGRycy9kb3ducmV2LnhtbFBLAQIUABQAAAAIAIdO4kDzVIVBxgEAAIsDAAAOAAAAAAAA&#10;AAEAIAAAADY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8PZMfdEAAAADAQAADwAA&#10;AAAAAAABACAAAAA4AAAAZHJzL2Rvd25yZXYueG1sUEsBAhQAFAAAAAgAh07iQDVUBOUHAgAAAgQA&#10;AA4AAAAAAAAAAQAgAAAANg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4C"/>
    <w:rsid w:val="001A524C"/>
    <w:rsid w:val="001D5A58"/>
    <w:rsid w:val="00275513"/>
    <w:rsid w:val="004355C8"/>
    <w:rsid w:val="004E1BF5"/>
    <w:rsid w:val="00733ACA"/>
    <w:rsid w:val="0082771B"/>
    <w:rsid w:val="009D0314"/>
    <w:rsid w:val="00D521AB"/>
    <w:rsid w:val="00EC7E75"/>
    <w:rsid w:val="00F13CD6"/>
    <w:rsid w:val="00FF2C1D"/>
    <w:rsid w:val="61FB522A"/>
    <w:rsid w:val="64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Body Text Indent"/>
    <w:basedOn w:val="1"/>
    <w:link w:val="12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kern w:val="0"/>
      <w:sz w:val="28"/>
      <w:szCs w:val="2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4"/>
    <w:qFormat/>
    <w:uiPriority w:val="0"/>
    <w:rPr>
      <w:rFonts w:ascii="仿宋_GB2312" w:hAnsi="宋体" w:eastAsia="仿宋_GB2312" w:cs="Times New Roman"/>
      <w:bCs/>
      <w:kern w:val="0"/>
      <w:sz w:val="28"/>
      <w:szCs w:val="28"/>
    </w:rPr>
  </w:style>
  <w:style w:type="character" w:customStyle="1" w:styleId="13">
    <w:name w:val="正文文本 字符"/>
    <w:basedOn w:val="8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</Words>
  <Characters>648</Characters>
  <Lines>5</Lines>
  <Paragraphs>1</Paragraphs>
  <TotalTime>26</TotalTime>
  <ScaleCrop>false</ScaleCrop>
  <LinksUpToDate>false</LinksUpToDate>
  <CharactersWithSpaces>760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2022-01-14T23:16:00Z</dcterms:created>
  <dc:creator>fzzj</dc:creator>
  <cp:lastModifiedBy>user</cp:lastModifiedBy>
  <dcterms:modified xsi:type="dcterms:W3CDTF">2022-01-17T09:38:18Z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